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E4" w:rsidRPr="00E71A54" w:rsidRDefault="00256DE4" w:rsidP="00256DE4">
      <w:pPr>
        <w:shd w:val="clear" w:color="auto" w:fill="FFFFFF"/>
        <w:spacing w:after="0" w:line="240" w:lineRule="auto"/>
        <w:jc w:val="center"/>
        <w:rPr>
          <w:rFonts w:ascii="Times New Roman" w:eastAsia="Times New Roman" w:hAnsi="Times New Roman" w:cs="Times New Roman"/>
          <w:b/>
          <w:bCs/>
          <w:sz w:val="24"/>
          <w:szCs w:val="24"/>
          <w:lang w:eastAsia="ru-RU"/>
        </w:rPr>
      </w:pPr>
      <w:proofErr w:type="gramStart"/>
      <w:r w:rsidRPr="00E71A54">
        <w:rPr>
          <w:rFonts w:ascii="Times New Roman" w:eastAsia="Times New Roman" w:hAnsi="Times New Roman" w:cs="Times New Roman"/>
          <w:b/>
          <w:bCs/>
          <w:sz w:val="24"/>
          <w:szCs w:val="24"/>
          <w:lang w:eastAsia="ru-RU"/>
        </w:rPr>
        <w:t>Муниципальное бюджетное дошкольное образовательное учреждение «Детский сад №15 с. Октябрьское» муниципального образования Пригородный район РСО - Алания</w:t>
      </w:r>
      <w:proofErr w:type="gramEnd"/>
    </w:p>
    <w:p w:rsidR="00256DE4" w:rsidRPr="00E71A54" w:rsidRDefault="00256DE4" w:rsidP="00256DE4">
      <w:pPr>
        <w:shd w:val="clear" w:color="auto" w:fill="FFFFFF"/>
        <w:spacing w:after="0" w:line="240" w:lineRule="auto"/>
        <w:jc w:val="center"/>
        <w:rPr>
          <w:rFonts w:ascii="Times New Roman" w:eastAsia="Times New Roman" w:hAnsi="Times New Roman" w:cs="Times New Roman"/>
          <w:b/>
          <w:bCs/>
          <w:sz w:val="36"/>
          <w:lang w:eastAsia="ru-RU"/>
        </w:rPr>
      </w:pPr>
    </w:p>
    <w:p w:rsidR="00B5678E" w:rsidRPr="00E71A54" w:rsidRDefault="00B5678E" w:rsidP="00B5678E">
      <w:pPr>
        <w:shd w:val="clear" w:color="auto" w:fill="FFFFFF"/>
        <w:spacing w:after="0" w:line="240" w:lineRule="auto"/>
        <w:jc w:val="center"/>
        <w:rPr>
          <w:rFonts w:ascii="Calibri" w:eastAsia="Times New Roman" w:hAnsi="Calibri" w:cs="Times New Roman"/>
          <w:lang w:eastAsia="ru-RU"/>
        </w:rPr>
      </w:pPr>
      <w:r w:rsidRPr="00E71A54">
        <w:rPr>
          <w:rFonts w:ascii="Times New Roman" w:eastAsia="Times New Roman" w:hAnsi="Times New Roman" w:cs="Times New Roman"/>
          <w:b/>
          <w:bCs/>
          <w:sz w:val="36"/>
          <w:lang w:eastAsia="ru-RU"/>
        </w:rPr>
        <w:t>Педагогический совет</w:t>
      </w:r>
    </w:p>
    <w:p w:rsidR="00B5678E" w:rsidRPr="00E71A54" w:rsidRDefault="00B5678E" w:rsidP="00B5678E">
      <w:pPr>
        <w:shd w:val="clear" w:color="auto" w:fill="FFFFFF"/>
        <w:spacing w:after="0" w:line="240" w:lineRule="auto"/>
        <w:jc w:val="center"/>
        <w:rPr>
          <w:rFonts w:ascii="Times New Roman" w:eastAsia="Times New Roman" w:hAnsi="Times New Roman" w:cs="Times New Roman"/>
          <w:b/>
          <w:bCs/>
          <w:sz w:val="36"/>
          <w:lang w:eastAsia="ru-RU"/>
        </w:rPr>
      </w:pPr>
      <w:r w:rsidRPr="00E71A54">
        <w:rPr>
          <w:rFonts w:ascii="Times New Roman" w:eastAsia="Times New Roman" w:hAnsi="Times New Roman" w:cs="Times New Roman"/>
          <w:b/>
          <w:bCs/>
          <w:sz w:val="36"/>
          <w:lang w:eastAsia="ru-RU"/>
        </w:rPr>
        <w:t>"Организация работы ДОУ по профилактике детского дорожно-транспортного травматизма"</w:t>
      </w:r>
    </w:p>
    <w:p w:rsidR="0086445A" w:rsidRPr="00E71A54" w:rsidRDefault="0086445A" w:rsidP="00B5678E">
      <w:pPr>
        <w:shd w:val="clear" w:color="auto" w:fill="FFFFFF"/>
        <w:spacing w:after="0" w:line="240" w:lineRule="auto"/>
        <w:jc w:val="center"/>
        <w:rPr>
          <w:rFonts w:ascii="Calibri" w:eastAsia="Times New Roman" w:hAnsi="Calibri" w:cs="Times New Roman"/>
          <w:lang w:eastAsia="ru-RU"/>
        </w:rPr>
      </w:pPr>
      <w:r w:rsidRPr="00E71A54">
        <w:rPr>
          <w:rFonts w:ascii="Times New Roman" w:eastAsia="Times New Roman" w:hAnsi="Times New Roman" w:cs="Times New Roman"/>
          <w:b/>
          <w:bCs/>
          <w:sz w:val="36"/>
          <w:lang w:eastAsia="ru-RU"/>
        </w:rPr>
        <w:t xml:space="preserve">МБДОУ «Детский сад №15 с. </w:t>
      </w:r>
      <w:proofErr w:type="gramStart"/>
      <w:r w:rsidRPr="00E71A54">
        <w:rPr>
          <w:rFonts w:ascii="Times New Roman" w:eastAsia="Times New Roman" w:hAnsi="Times New Roman" w:cs="Times New Roman"/>
          <w:b/>
          <w:bCs/>
          <w:sz w:val="36"/>
          <w:lang w:eastAsia="ru-RU"/>
        </w:rPr>
        <w:t>Октябрьское</w:t>
      </w:r>
      <w:proofErr w:type="gramEnd"/>
      <w:r w:rsidRPr="00E71A54">
        <w:rPr>
          <w:rFonts w:ascii="Times New Roman" w:eastAsia="Times New Roman" w:hAnsi="Times New Roman" w:cs="Times New Roman"/>
          <w:b/>
          <w:bCs/>
          <w:sz w:val="36"/>
          <w:lang w:eastAsia="ru-RU"/>
        </w:rPr>
        <w:t>»</w:t>
      </w:r>
    </w:p>
    <w:p w:rsidR="0086445A" w:rsidRPr="00E71A54" w:rsidRDefault="0086445A" w:rsidP="00B5678E">
      <w:pPr>
        <w:shd w:val="clear" w:color="auto" w:fill="FFFFFF"/>
        <w:spacing w:after="0" w:line="240" w:lineRule="auto"/>
        <w:rPr>
          <w:rFonts w:ascii="Times New Roman" w:eastAsia="Times New Roman" w:hAnsi="Times New Roman" w:cs="Times New Roman"/>
          <w:b/>
          <w:bCs/>
          <w:sz w:val="28"/>
          <w:lang w:eastAsia="ru-RU"/>
        </w:rPr>
      </w:pPr>
    </w:p>
    <w:p w:rsidR="0086445A" w:rsidRDefault="0086445A" w:rsidP="00B5678E">
      <w:pPr>
        <w:shd w:val="clear" w:color="auto" w:fill="FFFFFF"/>
        <w:spacing w:after="0" w:line="240" w:lineRule="auto"/>
        <w:rPr>
          <w:rFonts w:ascii="Times New Roman" w:eastAsia="Times New Roman" w:hAnsi="Times New Roman" w:cs="Times New Roman"/>
          <w:b/>
          <w:bCs/>
          <w:color w:val="000000"/>
          <w:sz w:val="28"/>
          <w:lang w:eastAsia="ru-RU"/>
        </w:rPr>
      </w:pPr>
    </w:p>
    <w:p w:rsidR="0086445A" w:rsidRDefault="004A4170" w:rsidP="0086445A">
      <w:pPr>
        <w:shd w:val="clear" w:color="auto" w:fill="FFFFFF"/>
        <w:spacing w:after="0" w:line="240" w:lineRule="auto"/>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Участники: </w:t>
      </w:r>
      <w:r w:rsidR="0086445A">
        <w:rPr>
          <w:rFonts w:ascii="Times New Roman" w:eastAsia="Times New Roman" w:hAnsi="Times New Roman" w:cs="Times New Roman"/>
          <w:b/>
          <w:bCs/>
          <w:color w:val="000000"/>
          <w:sz w:val="28"/>
          <w:lang w:eastAsia="ru-RU"/>
        </w:rPr>
        <w:t xml:space="preserve">Заведующая ДОУ: Б.Т. </w:t>
      </w:r>
      <w:proofErr w:type="spellStart"/>
      <w:r w:rsidR="0086445A">
        <w:rPr>
          <w:rFonts w:ascii="Times New Roman" w:eastAsia="Times New Roman" w:hAnsi="Times New Roman" w:cs="Times New Roman"/>
          <w:b/>
          <w:bCs/>
          <w:color w:val="000000"/>
          <w:sz w:val="28"/>
          <w:lang w:eastAsia="ru-RU"/>
        </w:rPr>
        <w:t>Хадзарагова</w:t>
      </w:r>
      <w:proofErr w:type="spellEnd"/>
    </w:p>
    <w:p w:rsidR="0086445A" w:rsidRDefault="0086445A" w:rsidP="0086445A">
      <w:pPr>
        <w:shd w:val="clear" w:color="auto" w:fill="FFFFFF"/>
        <w:spacing w:after="0" w:line="240" w:lineRule="auto"/>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Зам. Зав. ВМР ДОУ: Р.С. </w:t>
      </w:r>
      <w:proofErr w:type="spellStart"/>
      <w:r>
        <w:rPr>
          <w:rFonts w:ascii="Times New Roman" w:eastAsia="Times New Roman" w:hAnsi="Times New Roman" w:cs="Times New Roman"/>
          <w:b/>
          <w:bCs/>
          <w:color w:val="000000"/>
          <w:sz w:val="28"/>
          <w:lang w:eastAsia="ru-RU"/>
        </w:rPr>
        <w:t>Тибилова</w:t>
      </w:r>
      <w:proofErr w:type="spellEnd"/>
    </w:p>
    <w:p w:rsidR="0086445A" w:rsidRDefault="0086445A" w:rsidP="0086445A">
      <w:pPr>
        <w:shd w:val="clear" w:color="auto" w:fill="FFFFFF"/>
        <w:spacing w:after="0" w:line="240" w:lineRule="auto"/>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Педагоги возрастных групп ДОУ</w:t>
      </w:r>
    </w:p>
    <w:p w:rsidR="0086445A" w:rsidRDefault="004A4170" w:rsidP="004A4170">
      <w:pPr>
        <w:shd w:val="clear" w:color="auto" w:fill="FFFFFF"/>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0086445A">
        <w:rPr>
          <w:rFonts w:ascii="Times New Roman" w:eastAsia="Times New Roman" w:hAnsi="Times New Roman" w:cs="Times New Roman"/>
          <w:b/>
          <w:bCs/>
          <w:color w:val="000000"/>
          <w:sz w:val="28"/>
          <w:lang w:eastAsia="ru-RU"/>
        </w:rPr>
        <w:t>15. 12. 2016г.</w:t>
      </w:r>
    </w:p>
    <w:p w:rsidR="00B5678E" w:rsidRPr="00B5678E" w:rsidRDefault="00B5678E" w:rsidP="00B5678E">
      <w:pPr>
        <w:shd w:val="clear" w:color="auto" w:fill="FFFFFF"/>
        <w:spacing w:after="0" w:line="240" w:lineRule="auto"/>
        <w:rPr>
          <w:rFonts w:ascii="Calibri" w:eastAsia="Times New Roman" w:hAnsi="Calibri" w:cs="Times New Roman"/>
          <w:color w:val="000000"/>
          <w:lang w:eastAsia="ru-RU"/>
        </w:rPr>
      </w:pPr>
      <w:r w:rsidRPr="00B5678E">
        <w:rPr>
          <w:rFonts w:ascii="Times New Roman" w:eastAsia="Times New Roman" w:hAnsi="Times New Roman" w:cs="Times New Roman"/>
          <w:b/>
          <w:bCs/>
          <w:color w:val="000000"/>
          <w:sz w:val="28"/>
          <w:lang w:eastAsia="ru-RU"/>
        </w:rPr>
        <w:t>Цель:</w:t>
      </w:r>
    </w:p>
    <w:p w:rsidR="00B5678E" w:rsidRPr="00B5678E" w:rsidRDefault="00B5678E" w:rsidP="00B5678E">
      <w:pPr>
        <w:numPr>
          <w:ilvl w:val="0"/>
          <w:numId w:val="1"/>
        </w:numPr>
        <w:shd w:val="clear" w:color="auto" w:fill="FFFFFF"/>
        <w:spacing w:after="0" w:line="240" w:lineRule="auto"/>
        <w:ind w:left="0"/>
        <w:rPr>
          <w:rFonts w:ascii="Calibri" w:eastAsia="Times New Roman" w:hAnsi="Calibri" w:cs="Arial"/>
          <w:color w:val="000000"/>
          <w:lang w:eastAsia="ru-RU"/>
        </w:rPr>
      </w:pPr>
      <w:r w:rsidRPr="00B5678E">
        <w:rPr>
          <w:rFonts w:ascii="Times New Roman" w:eastAsia="Times New Roman" w:hAnsi="Times New Roman" w:cs="Times New Roman"/>
          <w:color w:val="000000"/>
          <w:sz w:val="28"/>
          <w:lang w:eastAsia="ru-RU"/>
        </w:rPr>
        <w:t>Стимулировать, развивать, обогащать и активизировать деятельность воспитателей и специалистов в работе по обучению детей правилам дорожного движения;</w:t>
      </w:r>
    </w:p>
    <w:p w:rsidR="00B5678E" w:rsidRPr="00B5678E" w:rsidRDefault="00B5678E" w:rsidP="00B5678E">
      <w:pPr>
        <w:numPr>
          <w:ilvl w:val="0"/>
          <w:numId w:val="1"/>
        </w:numPr>
        <w:shd w:val="clear" w:color="auto" w:fill="FFFFFF"/>
        <w:spacing w:after="0" w:line="240" w:lineRule="auto"/>
        <w:ind w:left="0"/>
        <w:rPr>
          <w:rFonts w:ascii="Calibri" w:eastAsia="Times New Roman" w:hAnsi="Calibri" w:cs="Arial"/>
          <w:color w:val="000000"/>
          <w:lang w:eastAsia="ru-RU"/>
        </w:rPr>
      </w:pPr>
      <w:r w:rsidRPr="00B5678E">
        <w:rPr>
          <w:rFonts w:ascii="Times New Roman" w:eastAsia="Times New Roman" w:hAnsi="Times New Roman" w:cs="Times New Roman"/>
          <w:color w:val="000000"/>
          <w:sz w:val="28"/>
          <w:lang w:eastAsia="ru-RU"/>
        </w:rPr>
        <w:t>Распространение опыта работы среди педагогов дошкольного образования.</w:t>
      </w:r>
    </w:p>
    <w:p w:rsidR="00B5678E" w:rsidRPr="00B5678E" w:rsidRDefault="00B5678E" w:rsidP="00B5678E">
      <w:pPr>
        <w:shd w:val="clear" w:color="auto" w:fill="FFFFFF"/>
        <w:spacing w:after="0" w:line="240" w:lineRule="auto"/>
        <w:rPr>
          <w:rFonts w:ascii="Calibri" w:eastAsia="Times New Roman" w:hAnsi="Calibri" w:cs="Times New Roman"/>
          <w:color w:val="000000"/>
          <w:lang w:eastAsia="ru-RU"/>
        </w:rPr>
      </w:pPr>
      <w:r w:rsidRPr="00B5678E">
        <w:rPr>
          <w:rFonts w:ascii="Times New Roman" w:eastAsia="Times New Roman" w:hAnsi="Times New Roman" w:cs="Times New Roman"/>
          <w:b/>
          <w:bCs/>
          <w:color w:val="000000"/>
          <w:sz w:val="28"/>
          <w:lang w:eastAsia="ru-RU"/>
        </w:rPr>
        <w:t>Повестка педсовета:</w:t>
      </w:r>
    </w:p>
    <w:p w:rsidR="00B5678E" w:rsidRPr="00B5678E" w:rsidRDefault="00B5678E" w:rsidP="00B5678E">
      <w:pPr>
        <w:numPr>
          <w:ilvl w:val="0"/>
          <w:numId w:val="2"/>
        </w:numPr>
        <w:shd w:val="clear" w:color="auto" w:fill="FFFFFF"/>
        <w:spacing w:after="0" w:line="240" w:lineRule="auto"/>
        <w:ind w:left="0"/>
        <w:rPr>
          <w:rFonts w:ascii="Calibri" w:eastAsia="Times New Roman" w:hAnsi="Calibri" w:cs="Arial"/>
          <w:color w:val="000000"/>
          <w:lang w:eastAsia="ru-RU"/>
        </w:rPr>
      </w:pPr>
      <w:r w:rsidRPr="00B5678E">
        <w:rPr>
          <w:rFonts w:ascii="Times New Roman" w:eastAsia="Times New Roman" w:hAnsi="Times New Roman" w:cs="Times New Roman"/>
          <w:color w:val="000000"/>
          <w:sz w:val="28"/>
          <w:lang w:eastAsia="ru-RU"/>
        </w:rPr>
        <w:t>Вступительное слово «Ребёнок и правила дорожного движения».</w:t>
      </w:r>
    </w:p>
    <w:p w:rsidR="00B5678E" w:rsidRPr="00B5678E" w:rsidRDefault="00B5678E" w:rsidP="00B5678E">
      <w:pPr>
        <w:numPr>
          <w:ilvl w:val="0"/>
          <w:numId w:val="2"/>
        </w:numPr>
        <w:shd w:val="clear" w:color="auto" w:fill="FFFFFF"/>
        <w:spacing w:after="0" w:line="240" w:lineRule="auto"/>
        <w:ind w:left="0"/>
        <w:rPr>
          <w:rFonts w:ascii="Calibri" w:eastAsia="Times New Roman" w:hAnsi="Calibri" w:cs="Arial"/>
          <w:color w:val="000000"/>
          <w:lang w:eastAsia="ru-RU"/>
        </w:rPr>
      </w:pPr>
      <w:r w:rsidRPr="00B5678E">
        <w:rPr>
          <w:rFonts w:ascii="Times New Roman" w:eastAsia="Times New Roman" w:hAnsi="Times New Roman" w:cs="Times New Roman"/>
          <w:color w:val="000000"/>
          <w:sz w:val="28"/>
          <w:lang w:eastAsia="ru-RU"/>
        </w:rPr>
        <w:t>Доклад «Работа ДОУ по формированию у детей навыков безопасного  поведения и обучению ПДД».</w:t>
      </w:r>
    </w:p>
    <w:p w:rsidR="00B5678E" w:rsidRPr="00B5678E" w:rsidRDefault="00B5678E" w:rsidP="00B5678E">
      <w:pPr>
        <w:numPr>
          <w:ilvl w:val="0"/>
          <w:numId w:val="2"/>
        </w:numPr>
        <w:shd w:val="clear" w:color="auto" w:fill="FFFFFF"/>
        <w:spacing w:after="0" w:line="240" w:lineRule="auto"/>
        <w:ind w:left="0"/>
        <w:rPr>
          <w:rFonts w:ascii="Calibri" w:eastAsia="Times New Roman" w:hAnsi="Calibri" w:cs="Arial"/>
          <w:color w:val="000000"/>
          <w:lang w:eastAsia="ru-RU"/>
        </w:rPr>
      </w:pPr>
      <w:r w:rsidRPr="00B5678E">
        <w:rPr>
          <w:rFonts w:ascii="Times New Roman" w:eastAsia="Times New Roman" w:hAnsi="Times New Roman" w:cs="Times New Roman"/>
          <w:color w:val="000000"/>
          <w:sz w:val="28"/>
          <w:lang w:eastAsia="ru-RU"/>
        </w:rPr>
        <w:t xml:space="preserve">Презентация дидактического пособия: </w:t>
      </w:r>
      <w:proofErr w:type="spellStart"/>
      <w:r w:rsidRPr="00B5678E">
        <w:rPr>
          <w:rFonts w:ascii="Times New Roman" w:eastAsia="Times New Roman" w:hAnsi="Times New Roman" w:cs="Times New Roman"/>
          <w:color w:val="000000"/>
          <w:sz w:val="28"/>
          <w:lang w:eastAsia="ru-RU"/>
        </w:rPr>
        <w:t>Лэпбук</w:t>
      </w:r>
      <w:proofErr w:type="spellEnd"/>
      <w:r w:rsidRPr="00B5678E">
        <w:rPr>
          <w:rFonts w:ascii="Times New Roman" w:eastAsia="Times New Roman" w:hAnsi="Times New Roman" w:cs="Times New Roman"/>
          <w:color w:val="000000"/>
          <w:sz w:val="28"/>
          <w:lang w:eastAsia="ru-RU"/>
        </w:rPr>
        <w:t xml:space="preserve"> «ПДД для детей» для детей среднего дошкольного возраста. Выступление по обобщению педагогического опыта </w:t>
      </w:r>
      <w:r w:rsidR="009B7DBB">
        <w:rPr>
          <w:rFonts w:ascii="Times New Roman" w:eastAsia="Times New Roman" w:hAnsi="Times New Roman" w:cs="Times New Roman"/>
          <w:color w:val="000000"/>
          <w:sz w:val="28"/>
          <w:lang w:eastAsia="ru-RU"/>
        </w:rPr>
        <w:t>Калмыковой Е.Н.</w:t>
      </w:r>
    </w:p>
    <w:p w:rsidR="00B5678E" w:rsidRPr="00B5678E" w:rsidRDefault="00B5678E" w:rsidP="00B5678E">
      <w:pPr>
        <w:numPr>
          <w:ilvl w:val="0"/>
          <w:numId w:val="2"/>
        </w:numPr>
        <w:shd w:val="clear" w:color="auto" w:fill="FFFFFF"/>
        <w:spacing w:after="0" w:line="240" w:lineRule="auto"/>
        <w:ind w:left="0"/>
        <w:rPr>
          <w:rFonts w:ascii="Calibri" w:eastAsia="Times New Roman" w:hAnsi="Calibri" w:cs="Arial"/>
          <w:color w:val="000000"/>
          <w:lang w:eastAsia="ru-RU"/>
        </w:rPr>
      </w:pPr>
      <w:r w:rsidRPr="00B5678E">
        <w:rPr>
          <w:rFonts w:ascii="Times New Roman" w:eastAsia="Times New Roman" w:hAnsi="Times New Roman" w:cs="Times New Roman"/>
          <w:color w:val="000000"/>
          <w:sz w:val="28"/>
          <w:lang w:eastAsia="ru-RU"/>
        </w:rPr>
        <w:t>Деловая игра «По ступенькам педагогического мастерства».</w:t>
      </w:r>
    </w:p>
    <w:p w:rsidR="00B5678E" w:rsidRPr="00B5678E" w:rsidRDefault="00B5678E" w:rsidP="00B5678E">
      <w:pPr>
        <w:shd w:val="clear" w:color="auto" w:fill="FFFFFF"/>
        <w:spacing w:after="0" w:line="240" w:lineRule="auto"/>
        <w:rPr>
          <w:rFonts w:ascii="Calibri" w:eastAsia="Times New Roman" w:hAnsi="Calibri" w:cs="Times New Roman"/>
          <w:color w:val="000000"/>
          <w:lang w:eastAsia="ru-RU"/>
        </w:rPr>
      </w:pPr>
      <w:r w:rsidRPr="00B5678E">
        <w:rPr>
          <w:rFonts w:ascii="Times New Roman" w:eastAsia="Times New Roman" w:hAnsi="Times New Roman" w:cs="Times New Roman"/>
          <w:b/>
          <w:bCs/>
          <w:color w:val="000000"/>
          <w:sz w:val="28"/>
          <w:lang w:eastAsia="ru-RU"/>
        </w:rPr>
        <w:t>Ход педсовета:</w:t>
      </w:r>
    </w:p>
    <w:p w:rsidR="00B5678E" w:rsidRPr="00B5678E" w:rsidRDefault="00B5678E" w:rsidP="00B5678E">
      <w:pPr>
        <w:shd w:val="clear" w:color="auto" w:fill="FFFFFF"/>
        <w:spacing w:after="0" w:line="240" w:lineRule="auto"/>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Добрый день, уважаемые педагоги.</w:t>
      </w:r>
    </w:p>
    <w:p w:rsidR="00B5678E" w:rsidRPr="00B5678E" w:rsidRDefault="00B5678E" w:rsidP="00B5678E">
      <w:pPr>
        <w:shd w:val="clear" w:color="auto" w:fill="FFFFFF"/>
        <w:spacing w:after="0" w:line="240" w:lineRule="auto"/>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Сегодня мы с вами не только хорошо поработаем, но и поиграем. А для начала  мы с вами поздороваемся, обменяемся хорошим настроением и позитивными эмоциями.</w:t>
      </w:r>
    </w:p>
    <w:p w:rsidR="00B5678E" w:rsidRPr="00B5678E" w:rsidRDefault="00B5678E" w:rsidP="00B5678E">
      <w:pPr>
        <w:shd w:val="clear" w:color="auto" w:fill="FFFFFF"/>
        <w:spacing w:after="0" w:line="240" w:lineRule="auto"/>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Сейчас возьмемся за руки. Наши руки – это наша цепь. И все хорошее, доброе и позитивное быстро бежит по цепи.  Передаем друг другу свои рукопожатия (2 – 3 раза). Присаживайтесь на места, пожалуйста.</w:t>
      </w:r>
    </w:p>
    <w:p w:rsidR="00B5678E" w:rsidRPr="00B5678E" w:rsidRDefault="00B5678E" w:rsidP="00B5678E">
      <w:pPr>
        <w:numPr>
          <w:ilvl w:val="0"/>
          <w:numId w:val="3"/>
        </w:numPr>
        <w:shd w:val="clear" w:color="auto" w:fill="FFFFFF"/>
        <w:spacing w:after="0" w:line="240" w:lineRule="auto"/>
        <w:ind w:left="0"/>
        <w:jc w:val="both"/>
        <w:rPr>
          <w:rFonts w:ascii="Calibri" w:eastAsia="Times New Roman" w:hAnsi="Calibri" w:cs="Arial"/>
          <w:color w:val="000000"/>
          <w:lang w:eastAsia="ru-RU"/>
        </w:rPr>
      </w:pPr>
      <w:r w:rsidRPr="00B5678E">
        <w:rPr>
          <w:rFonts w:ascii="Times New Roman" w:eastAsia="Times New Roman" w:hAnsi="Times New Roman" w:cs="Times New Roman"/>
          <w:b/>
          <w:bCs/>
          <w:color w:val="000000"/>
          <w:sz w:val="28"/>
          <w:lang w:eastAsia="ru-RU"/>
        </w:rPr>
        <w:t>Вступительное слово «Ребёнок и правила дорожного движения».</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Сегодня мы будем говорить о предупреждении детского дорожно-транспортного травматизма и тем самым постараемся уточнить знания педагогов о правилах дорожного движения. Конечно же, новые задачи, которые ставятся в современном образовании, требуют новых подходов и решений. Искать их в одиночку – занятие сложное и не эффективное.</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А вот педагогический совет – это площадка, где проявляется новаторство каждого педагога, осуществляется поиск решений методических проблем и обобщение опыта коллег.</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lastRenderedPageBreak/>
        <w:t>- Ну а для начала мы обозначим актуальность темы нашего педсовета.</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Улица для ребенка - это яркий мир, полный разнообразных, привлекательных для него явлений (машин, зданий, движущихся пешеходов, предметов и др.), насыщенный интересными событиями, участниками которых может стать и сам ребёнок. А здесь как раз и подстерегает его опасность.</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Учеными достаточно подробно рассмотрены причины несчастных случаев с дошкольниками. Как свидетельствует анализ, большинство ДТП происходит по причине безнадзорности. Ребятам всё интересно на улицах города, и они стремятся туда, не понимая ещё, что неожиданно появиться на проезжей части или перебежать дорогу на близком расстоянии от проходящего транспорта - это большая опасность. Также очень много случаев, когда дети вырываются из рук родителей при переходе проезжей части или пытаются перебежать её сами. А бывает, что взрослые вообще не держат ребёнка за руку, и тот идёт самостоятельно через сложнейшие перекрёстки. Так ли это?</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b/>
          <w:bCs/>
          <w:i/>
          <w:iCs/>
          <w:color w:val="000000"/>
          <w:sz w:val="28"/>
          <w:lang w:eastAsia="ru-RU"/>
        </w:rPr>
        <w:t>Одной из основных причин дорожно-транспортных происшествий с детьми является незнание ими правил дорожного движения, правил посадки в автобус. Современная наука и психологи уже давно установили, что дети в силу своих возрастных психологических особенностей не всегда могут правильно оценить обстановку на дороге</w:t>
      </w:r>
      <w:r w:rsidRPr="00B5678E">
        <w:rPr>
          <w:rFonts w:ascii="Times New Roman" w:eastAsia="Times New Roman" w:hAnsi="Times New Roman" w:cs="Times New Roman"/>
          <w:b/>
          <w:bCs/>
          <w:color w:val="000000"/>
          <w:sz w:val="28"/>
          <w:lang w:eastAsia="ru-RU"/>
        </w:rPr>
        <w:t>.</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Да, это так, следует отметить, что предрасположенность ребенка к несчастным случаям в дорожном движении обусловлена такими особенностями психофизиологического развития, как:</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неустойчивость и быстрое истощение нервной системы;</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процессы раздражения и возбуждения сильнее процессов торможения;</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потребность в движении преобладает над осторожностью;</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стремление подражать взрослым;</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недостаток знаний об источниках опасности;</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переоценка своих возможностей.</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Работа по обучению правилам дорожного движения, воспитанию культуры поведения проводится в комплексе всего воспитательно-образовательного процесса, с учетом принципа интеграции образовательных областей.</w:t>
      </w:r>
    </w:p>
    <w:p w:rsidR="00B5678E" w:rsidRPr="00B5678E" w:rsidRDefault="00B5678E" w:rsidP="00B5678E">
      <w:pPr>
        <w:numPr>
          <w:ilvl w:val="0"/>
          <w:numId w:val="4"/>
        </w:numPr>
        <w:shd w:val="clear" w:color="auto" w:fill="FFFFFF"/>
        <w:spacing w:after="0" w:line="240" w:lineRule="auto"/>
        <w:ind w:left="0"/>
        <w:jc w:val="both"/>
        <w:rPr>
          <w:rFonts w:ascii="Calibri" w:eastAsia="Times New Roman" w:hAnsi="Calibri" w:cs="Arial"/>
          <w:color w:val="000000"/>
          <w:lang w:eastAsia="ru-RU"/>
        </w:rPr>
      </w:pPr>
      <w:r w:rsidRPr="00B5678E">
        <w:rPr>
          <w:rFonts w:ascii="Times New Roman" w:eastAsia="Times New Roman" w:hAnsi="Times New Roman" w:cs="Times New Roman"/>
          <w:b/>
          <w:bCs/>
          <w:color w:val="000000"/>
          <w:sz w:val="28"/>
          <w:lang w:eastAsia="ru-RU"/>
        </w:rPr>
        <w:t>Работа ДОУ по формированию у детей навыков безопасного  поведения и обучению ПДД.</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В нашем детском саду воспитание общей культуры поведения на улице начинается в младших группах и с этого времени начинается подготовка к пожизненной «профессии» участника движения, пешехода.</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Назовите мне, пожалуйста, основную задачу, которую мы ставим перед собою: </w:t>
      </w:r>
      <w:r w:rsidRPr="00B5678E">
        <w:rPr>
          <w:rFonts w:ascii="Times New Roman" w:eastAsia="Times New Roman" w:hAnsi="Times New Roman" w:cs="Times New Roman"/>
          <w:b/>
          <w:bCs/>
          <w:i/>
          <w:iCs/>
          <w:color w:val="000000"/>
          <w:sz w:val="28"/>
          <w:lang w:eastAsia="ru-RU"/>
        </w:rPr>
        <w:t>организовать профилактическую работу так, чтобы знания, полученные в детском саду, стали прочными и могли быть с успехом применены будущими школьниками.</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xml:space="preserve">Совершенно верно. Работа детского сада ориентирована </w:t>
      </w:r>
      <w:proofErr w:type="gramStart"/>
      <w:r w:rsidRPr="00B5678E">
        <w:rPr>
          <w:rFonts w:ascii="Times New Roman" w:eastAsia="Times New Roman" w:hAnsi="Times New Roman" w:cs="Times New Roman"/>
          <w:color w:val="000000"/>
          <w:sz w:val="28"/>
          <w:lang w:eastAsia="ru-RU"/>
        </w:rPr>
        <w:t>на</w:t>
      </w:r>
      <w:proofErr w:type="gramEnd"/>
      <w:r w:rsidRPr="00B5678E">
        <w:rPr>
          <w:rFonts w:ascii="Times New Roman" w:eastAsia="Times New Roman" w:hAnsi="Times New Roman" w:cs="Times New Roman"/>
          <w:color w:val="000000"/>
          <w:sz w:val="28"/>
          <w:lang w:eastAsia="ru-RU"/>
        </w:rPr>
        <w:t>:</w:t>
      </w:r>
    </w:p>
    <w:p w:rsidR="00B5678E" w:rsidRPr="00B5678E" w:rsidRDefault="00B5678E" w:rsidP="00B5678E">
      <w:pPr>
        <w:numPr>
          <w:ilvl w:val="0"/>
          <w:numId w:val="5"/>
        </w:numPr>
        <w:shd w:val="clear" w:color="auto" w:fill="FFFFFF"/>
        <w:spacing w:after="0" w:line="240" w:lineRule="auto"/>
        <w:ind w:left="0"/>
        <w:jc w:val="both"/>
        <w:rPr>
          <w:rFonts w:ascii="Calibri" w:eastAsia="Times New Roman" w:hAnsi="Calibri" w:cs="Arial"/>
          <w:color w:val="000000"/>
          <w:lang w:eastAsia="ru-RU"/>
        </w:rPr>
      </w:pPr>
      <w:r w:rsidRPr="00B5678E">
        <w:rPr>
          <w:rFonts w:ascii="Times New Roman" w:eastAsia="Times New Roman" w:hAnsi="Times New Roman" w:cs="Times New Roman"/>
          <w:color w:val="000000"/>
          <w:sz w:val="28"/>
          <w:lang w:eastAsia="ru-RU"/>
        </w:rPr>
        <w:t>Обучение детей правилам безопасного поведения на улицах нашего города и формированию у них необходимых навыков;</w:t>
      </w:r>
    </w:p>
    <w:p w:rsidR="00B5678E" w:rsidRPr="00B5678E" w:rsidRDefault="00B5678E" w:rsidP="00B5678E">
      <w:pPr>
        <w:numPr>
          <w:ilvl w:val="0"/>
          <w:numId w:val="5"/>
        </w:numPr>
        <w:shd w:val="clear" w:color="auto" w:fill="FFFFFF"/>
        <w:spacing w:after="0" w:line="240" w:lineRule="auto"/>
        <w:ind w:left="0"/>
        <w:jc w:val="both"/>
        <w:rPr>
          <w:rFonts w:ascii="Calibri" w:eastAsia="Times New Roman" w:hAnsi="Calibri" w:cs="Arial"/>
          <w:color w:val="000000"/>
          <w:lang w:eastAsia="ru-RU"/>
        </w:rPr>
      </w:pPr>
      <w:r w:rsidRPr="00B5678E">
        <w:rPr>
          <w:rFonts w:ascii="Times New Roman" w:eastAsia="Times New Roman" w:hAnsi="Times New Roman" w:cs="Times New Roman"/>
          <w:color w:val="000000"/>
          <w:sz w:val="28"/>
          <w:lang w:eastAsia="ru-RU"/>
        </w:rPr>
        <w:t>Взаимодействие с ГИБДД по организации работы по предупреждению детского дорожно-транспортного травматизма;</w:t>
      </w:r>
    </w:p>
    <w:p w:rsidR="00B5678E" w:rsidRPr="00B5678E" w:rsidRDefault="00B5678E" w:rsidP="00B5678E">
      <w:pPr>
        <w:numPr>
          <w:ilvl w:val="0"/>
          <w:numId w:val="5"/>
        </w:numPr>
        <w:shd w:val="clear" w:color="auto" w:fill="FFFFFF"/>
        <w:spacing w:after="0" w:line="240" w:lineRule="auto"/>
        <w:ind w:left="0"/>
        <w:jc w:val="both"/>
        <w:rPr>
          <w:rFonts w:ascii="Calibri" w:eastAsia="Times New Roman" w:hAnsi="Calibri" w:cs="Arial"/>
          <w:color w:val="000000"/>
          <w:lang w:eastAsia="ru-RU"/>
        </w:rPr>
      </w:pPr>
      <w:r w:rsidRPr="00B5678E">
        <w:rPr>
          <w:rFonts w:ascii="Times New Roman" w:eastAsia="Times New Roman" w:hAnsi="Times New Roman" w:cs="Times New Roman"/>
          <w:color w:val="000000"/>
          <w:sz w:val="28"/>
          <w:lang w:eastAsia="ru-RU"/>
        </w:rPr>
        <w:lastRenderedPageBreak/>
        <w:t>Привлечение внимания родителей к воспитанию у детей навыков безопасного поведение на дорогах.</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Работа по профилактике детского дорожно-транспортного травматизма, по обучению дошкольников правилам безопасного поведения на дорогах и Правилам дорожного движения проводится в комплексе: с педагогами, с детьми, с родителями.</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В соответствии с годовым планом в ДОУ  с педагогами, т.е. мы с вами использовали какие формы работы?</w:t>
      </w:r>
    </w:p>
    <w:p w:rsidR="00B5678E" w:rsidRPr="00B5678E" w:rsidRDefault="00B5678E" w:rsidP="00B5678E">
      <w:pPr>
        <w:numPr>
          <w:ilvl w:val="0"/>
          <w:numId w:val="6"/>
        </w:numPr>
        <w:shd w:val="clear" w:color="auto" w:fill="FFFFFF"/>
        <w:spacing w:after="0" w:line="240" w:lineRule="auto"/>
        <w:ind w:left="0"/>
        <w:jc w:val="both"/>
        <w:rPr>
          <w:rFonts w:ascii="Calibri" w:eastAsia="Times New Roman" w:hAnsi="Calibri" w:cs="Arial"/>
          <w:color w:val="000000"/>
          <w:lang w:eastAsia="ru-RU"/>
        </w:rPr>
      </w:pPr>
      <w:r w:rsidRPr="00B5678E">
        <w:rPr>
          <w:rFonts w:ascii="Times New Roman" w:eastAsia="Times New Roman" w:hAnsi="Times New Roman" w:cs="Times New Roman"/>
          <w:b/>
          <w:bCs/>
          <w:i/>
          <w:iCs/>
          <w:color w:val="000000"/>
          <w:sz w:val="28"/>
          <w:lang w:eastAsia="ru-RU"/>
        </w:rPr>
        <w:t>Изучение инструкций,</w:t>
      </w:r>
    </w:p>
    <w:p w:rsidR="00B5678E" w:rsidRPr="00B5678E" w:rsidRDefault="00B5678E" w:rsidP="00B5678E">
      <w:pPr>
        <w:numPr>
          <w:ilvl w:val="0"/>
          <w:numId w:val="6"/>
        </w:numPr>
        <w:shd w:val="clear" w:color="auto" w:fill="FFFFFF"/>
        <w:spacing w:after="0" w:line="240" w:lineRule="auto"/>
        <w:ind w:left="0"/>
        <w:jc w:val="both"/>
        <w:rPr>
          <w:rFonts w:ascii="Calibri" w:eastAsia="Times New Roman" w:hAnsi="Calibri" w:cs="Arial"/>
          <w:color w:val="000000"/>
          <w:lang w:eastAsia="ru-RU"/>
        </w:rPr>
      </w:pPr>
      <w:r w:rsidRPr="00B5678E">
        <w:rPr>
          <w:rFonts w:ascii="Times New Roman" w:eastAsia="Times New Roman" w:hAnsi="Times New Roman" w:cs="Times New Roman"/>
          <w:b/>
          <w:bCs/>
          <w:i/>
          <w:iCs/>
          <w:color w:val="000000"/>
          <w:sz w:val="28"/>
          <w:lang w:eastAsia="ru-RU"/>
        </w:rPr>
        <w:t>Консультации,</w:t>
      </w:r>
    </w:p>
    <w:p w:rsidR="00B5678E" w:rsidRPr="00B5678E" w:rsidRDefault="00B5678E" w:rsidP="00B5678E">
      <w:pPr>
        <w:numPr>
          <w:ilvl w:val="0"/>
          <w:numId w:val="6"/>
        </w:numPr>
        <w:shd w:val="clear" w:color="auto" w:fill="FFFFFF"/>
        <w:spacing w:after="0" w:line="240" w:lineRule="auto"/>
        <w:ind w:left="0"/>
        <w:jc w:val="both"/>
        <w:rPr>
          <w:rFonts w:ascii="Calibri" w:eastAsia="Times New Roman" w:hAnsi="Calibri" w:cs="Arial"/>
          <w:color w:val="000000"/>
          <w:lang w:eastAsia="ru-RU"/>
        </w:rPr>
      </w:pPr>
      <w:r w:rsidRPr="00B5678E">
        <w:rPr>
          <w:rFonts w:ascii="Times New Roman" w:eastAsia="Times New Roman" w:hAnsi="Times New Roman" w:cs="Times New Roman"/>
          <w:b/>
          <w:bCs/>
          <w:i/>
          <w:iCs/>
          <w:color w:val="000000"/>
          <w:sz w:val="28"/>
          <w:lang w:eastAsia="ru-RU"/>
        </w:rPr>
        <w:t>Практические задания,</w:t>
      </w:r>
    </w:p>
    <w:p w:rsidR="00B5678E" w:rsidRPr="00B5678E" w:rsidRDefault="00B5678E" w:rsidP="00B5678E">
      <w:pPr>
        <w:numPr>
          <w:ilvl w:val="0"/>
          <w:numId w:val="6"/>
        </w:numPr>
        <w:shd w:val="clear" w:color="auto" w:fill="FFFFFF"/>
        <w:spacing w:after="0" w:line="240" w:lineRule="auto"/>
        <w:ind w:left="0"/>
        <w:jc w:val="both"/>
        <w:rPr>
          <w:rFonts w:ascii="Calibri" w:eastAsia="Times New Roman" w:hAnsi="Calibri" w:cs="Arial"/>
          <w:color w:val="000000"/>
          <w:lang w:eastAsia="ru-RU"/>
        </w:rPr>
      </w:pPr>
      <w:r w:rsidRPr="00B5678E">
        <w:rPr>
          <w:rFonts w:ascii="Times New Roman" w:eastAsia="Times New Roman" w:hAnsi="Times New Roman" w:cs="Times New Roman"/>
          <w:b/>
          <w:bCs/>
          <w:i/>
          <w:iCs/>
          <w:color w:val="000000"/>
          <w:sz w:val="28"/>
          <w:lang w:eastAsia="ru-RU"/>
        </w:rPr>
        <w:t>Организационные собрания,</w:t>
      </w:r>
    </w:p>
    <w:p w:rsidR="00B5678E" w:rsidRPr="00B5678E" w:rsidRDefault="00B5678E" w:rsidP="00B5678E">
      <w:pPr>
        <w:numPr>
          <w:ilvl w:val="0"/>
          <w:numId w:val="6"/>
        </w:numPr>
        <w:shd w:val="clear" w:color="auto" w:fill="FFFFFF"/>
        <w:spacing w:after="0" w:line="240" w:lineRule="auto"/>
        <w:ind w:left="0"/>
        <w:jc w:val="both"/>
        <w:rPr>
          <w:rFonts w:ascii="Calibri" w:eastAsia="Times New Roman" w:hAnsi="Calibri" w:cs="Arial"/>
          <w:color w:val="000000"/>
          <w:lang w:eastAsia="ru-RU"/>
        </w:rPr>
      </w:pPr>
      <w:r w:rsidRPr="00B5678E">
        <w:rPr>
          <w:rFonts w:ascii="Times New Roman" w:eastAsia="Times New Roman" w:hAnsi="Times New Roman" w:cs="Times New Roman"/>
          <w:b/>
          <w:bCs/>
          <w:i/>
          <w:iCs/>
          <w:color w:val="000000"/>
          <w:sz w:val="28"/>
          <w:lang w:eastAsia="ru-RU"/>
        </w:rPr>
        <w:t>Консультации по подготовке и проведению развлечений.</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Кроме того, в помощь педагогам в методическом кабинете имеются разработанные памятки, тематические планы по возрастам, подобрана методическая и детская художественная литература, разработаны примерные конспекты НОД, бесед, экскурсий, целевых прогулок. Для наглядности в работе с детьми подобраны плакаты, картины, макеты, фотоальбомы, аудио- и видеозаписи.</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Знания, сообщаемые детям, постепенно усложняются, уточняются, дополняются, для этого составлен тематический план работы по ознакомлению дошкольников с правилами дорожного движения по каждой возрастной группе.</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proofErr w:type="gramStart"/>
      <w:r w:rsidRPr="00B5678E">
        <w:rPr>
          <w:rFonts w:ascii="Times New Roman" w:eastAsia="Times New Roman" w:hAnsi="Times New Roman" w:cs="Times New Roman"/>
          <w:color w:val="000000"/>
          <w:sz w:val="28"/>
          <w:lang w:eastAsia="ru-RU"/>
        </w:rPr>
        <w:t>Перспективный план по разделу «Правила дорожного движения» составлен на все возрастные группы с целью выстроить стройную систему по формированию у дошкольников необходимых умений и навыков безопасного поведения на дорогах, учитывающую специфические особенности и способность детей воспринимать предлагаемый материал и отвечающую современным требованиям к участнику дорожного движения.</w:t>
      </w:r>
      <w:proofErr w:type="gramEnd"/>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А какие формы по обучению правилам безопасного поведения на дорогах вы используете в работе с детьми?</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proofErr w:type="gramStart"/>
      <w:r w:rsidRPr="00B5678E">
        <w:rPr>
          <w:rFonts w:ascii="Times New Roman" w:eastAsia="Times New Roman" w:hAnsi="Times New Roman" w:cs="Times New Roman"/>
          <w:b/>
          <w:bCs/>
          <w:i/>
          <w:iCs/>
          <w:color w:val="000000"/>
          <w:sz w:val="28"/>
          <w:lang w:eastAsia="ru-RU"/>
        </w:rPr>
        <w:t>Тематические занятия; беседы; чтение художественной литературы; рассматривание картин, плакатов; дидактические, подвижные, сюжетно-ролевые игры; целевые прогулки; тренинги; экскурсии; развлечения, конкурсы рисунков, изготовление атрибутов.</w:t>
      </w:r>
      <w:proofErr w:type="gramEnd"/>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Совершенно верно. Теперь давайте поподробнее рассмотрим эти формы работы с детьми.</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Обучение детей ПДД происходит в процессе специальных развивающих и обучающих занятий по дорожной тематике. 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xml:space="preserve">В совершенствовании и закреплении знаний особая роль отводится организации игровой деятельности, в которой формируются </w:t>
      </w:r>
      <w:r w:rsidRPr="00B5678E">
        <w:rPr>
          <w:rFonts w:ascii="Times New Roman" w:eastAsia="Times New Roman" w:hAnsi="Times New Roman" w:cs="Times New Roman"/>
          <w:color w:val="000000"/>
          <w:sz w:val="28"/>
          <w:lang w:eastAsia="ru-RU"/>
        </w:rPr>
        <w:lastRenderedPageBreak/>
        <w:t>пространственная ориентация и умение применять эти знания на практике. Большое значение для закрепления знаний о правилах дорожного движения отводится настольно-печатным играм.</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Необходимым условием успешного обучения дошкольников правилам безопасного поведения на дорогах является создание соответствующей развивающей ср</w:t>
      </w:r>
      <w:r w:rsidR="009B7DBB">
        <w:rPr>
          <w:rFonts w:ascii="Times New Roman" w:eastAsia="Times New Roman" w:hAnsi="Times New Roman" w:cs="Times New Roman"/>
          <w:color w:val="000000"/>
          <w:sz w:val="28"/>
          <w:lang w:eastAsia="ru-RU"/>
        </w:rPr>
        <w:t>еды. Во всех группах в</w:t>
      </w:r>
      <w:r w:rsidRPr="00B5678E">
        <w:rPr>
          <w:rFonts w:ascii="Times New Roman" w:eastAsia="Times New Roman" w:hAnsi="Times New Roman" w:cs="Times New Roman"/>
          <w:color w:val="000000"/>
          <w:sz w:val="28"/>
          <w:lang w:eastAsia="ru-RU"/>
        </w:rPr>
        <w:t>ы оформили уголки безопасности по обучению детей правилам дорожного движения. Расскажите, что включает</w:t>
      </w:r>
      <w:r w:rsidR="009B7DBB">
        <w:rPr>
          <w:rFonts w:ascii="Times New Roman" w:eastAsia="Times New Roman" w:hAnsi="Times New Roman" w:cs="Times New Roman"/>
          <w:color w:val="000000"/>
          <w:sz w:val="28"/>
          <w:lang w:eastAsia="ru-RU"/>
        </w:rPr>
        <w:t xml:space="preserve"> </w:t>
      </w:r>
      <w:r w:rsidRPr="00B5678E">
        <w:rPr>
          <w:rFonts w:ascii="Times New Roman" w:eastAsia="Times New Roman" w:hAnsi="Times New Roman" w:cs="Times New Roman"/>
          <w:color w:val="000000"/>
          <w:sz w:val="28"/>
          <w:lang w:eastAsia="ru-RU"/>
        </w:rPr>
        <w:t>в себя развивающая среда для обучения основ  безопасности дорожного движения в группе?</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b/>
          <w:bCs/>
          <w:i/>
          <w:iCs/>
          <w:color w:val="000000"/>
          <w:sz w:val="28"/>
          <w:lang w:eastAsia="ru-RU"/>
        </w:rPr>
        <w:t>Развивающая среда включает макеты улиц города, наборы транспорта, дорожные знаки, светофоры, атрибуты для сюжетно-ролевых игр, дидактические игры.</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Создавая эти уголки, все педагоги проявили своё творчество и фантазию. </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xml:space="preserve">При изучении такой не простой для детей темы, как ПДД мы с вами применяем метод проектов. В нашем детском саду на разных возрастных группах были реализованы следующие проекты: «Красный, желтый, зеленый»,  «В стране дорожных знаков», «Правила движения мы узнали, на дороге внимательнее стали!». Запомнить азы дорожной грамоты помогают конкурсы и загадки. Правила поведения на проезжей части осваивают с помощью игры. В таком виде скучная теория запоминается быстро. Именно через игру у детей в ходе таких мероприятий как: игра-викторина «Правила движения достойны уважения», спортивно-игровое развлечение «В гости к </w:t>
      </w:r>
      <w:proofErr w:type="spellStart"/>
      <w:r w:rsidRPr="00B5678E">
        <w:rPr>
          <w:rFonts w:ascii="Times New Roman" w:eastAsia="Times New Roman" w:hAnsi="Times New Roman" w:cs="Times New Roman"/>
          <w:color w:val="000000"/>
          <w:sz w:val="28"/>
          <w:lang w:eastAsia="ru-RU"/>
        </w:rPr>
        <w:t>Светофорику</w:t>
      </w:r>
      <w:proofErr w:type="spellEnd"/>
      <w:r w:rsidRPr="00B5678E">
        <w:rPr>
          <w:rFonts w:ascii="Times New Roman" w:eastAsia="Times New Roman" w:hAnsi="Times New Roman" w:cs="Times New Roman"/>
          <w:color w:val="000000"/>
          <w:sz w:val="28"/>
          <w:lang w:eastAsia="ru-RU"/>
        </w:rPr>
        <w:t>», закреплялись знания о безопасном переходе улиц и дорог, прививались убеждения в необходимости следовать поведенческим нормам и качествам, дисциплинированности, внимательности, организованности. С восторгом дети воспринимали сказочных героев, которые помогали им в освоении правил дорожного движения. Все воспитанники активно участвовали в играх, отгадывали ребусы и загадки, выполняли командные задания, состязались в спортивных эстафетах, отвечали на вопросы, находили правильные решения в простых и сложных дорожных ситуациях.</w:t>
      </w:r>
    </w:p>
    <w:p w:rsidR="00B5678E" w:rsidRPr="00B5678E" w:rsidRDefault="00B5678E" w:rsidP="009B7DBB">
      <w:pPr>
        <w:shd w:val="clear" w:color="auto" w:fill="FFFFFF"/>
        <w:spacing w:after="0" w:line="240" w:lineRule="auto"/>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Систематически организовываются экскурсии к перекрестку с целью:  закрепить знания, полученные на предварительных занятиях, ознакомить детей со знаками перехода, упражнять в переходе через улицу, воспитывать чувство осторожности и сосредоточенности при переходе через улицу.</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Так же организовываются выставки совместного творчества детей, родителей и педагогов.</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Проводятся родительские собрания по профилактике детского дорожно-транспортного травматизма с привлечением инспектора ГИБДД. Цель этих собраний -  побудить родителей задуматься о том, что соблюдение ПДД - самое главное для сохранения жизни и здоровья их детей и ознакомить родителей  с некоторыми правилами, способствующими наиболее эффективному усвоению ПДД.</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Так же  в нашем детском саду используются инновационные формы работы по обучению дошкольников ПДД.</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lastRenderedPageBreak/>
        <w:t>Особенно эффективно применение наглядного  моделирования дорожных ситуаций,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 Это позволяет сделать Игровой комплекс для обучения детей ПДД.</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Этот Комплекс для обучения детей ПДД включает в себя дорожное полотно, набор дорожных знаков, плакатов по ПДД, набор костюмов для обозначения участников дорожного движения, светофоры для транспорта, светофоры для пешеходов.</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xml:space="preserve">А так же в комплект входят 2 </w:t>
      </w:r>
      <w:proofErr w:type="spellStart"/>
      <w:r w:rsidRPr="00B5678E">
        <w:rPr>
          <w:rFonts w:ascii="Times New Roman" w:eastAsia="Times New Roman" w:hAnsi="Times New Roman" w:cs="Times New Roman"/>
          <w:color w:val="000000"/>
          <w:sz w:val="28"/>
          <w:lang w:eastAsia="ru-RU"/>
        </w:rPr>
        <w:t>флешки</w:t>
      </w:r>
      <w:proofErr w:type="spellEnd"/>
      <w:r w:rsidRPr="00B5678E">
        <w:rPr>
          <w:rFonts w:ascii="Times New Roman" w:eastAsia="Times New Roman" w:hAnsi="Times New Roman" w:cs="Times New Roman"/>
          <w:color w:val="000000"/>
          <w:sz w:val="28"/>
          <w:lang w:eastAsia="ru-RU"/>
        </w:rPr>
        <w:t>.</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Р</w:t>
      </w:r>
      <w:r w:rsidR="009B7DBB">
        <w:rPr>
          <w:rFonts w:ascii="Times New Roman" w:eastAsia="Times New Roman" w:hAnsi="Times New Roman" w:cs="Times New Roman"/>
          <w:color w:val="000000"/>
          <w:sz w:val="28"/>
          <w:lang w:eastAsia="ru-RU"/>
        </w:rPr>
        <w:t>абота с этим Комплексом уже проводиться</w:t>
      </w:r>
      <w:r w:rsidRPr="00B5678E">
        <w:rPr>
          <w:rFonts w:ascii="Times New Roman" w:eastAsia="Times New Roman" w:hAnsi="Times New Roman" w:cs="Times New Roman"/>
          <w:color w:val="000000"/>
          <w:sz w:val="28"/>
          <w:lang w:eastAsia="ru-RU"/>
        </w:rPr>
        <w:t xml:space="preserve"> и мы использовали его в образовательной деятельности. Но</w:t>
      </w:r>
      <w:r w:rsidR="009B7DBB">
        <w:rPr>
          <w:rFonts w:ascii="Times New Roman" w:eastAsia="Times New Roman" w:hAnsi="Times New Roman" w:cs="Times New Roman"/>
          <w:color w:val="000000"/>
          <w:sz w:val="28"/>
          <w:lang w:eastAsia="ru-RU"/>
        </w:rPr>
        <w:t xml:space="preserve">, глубже </w:t>
      </w:r>
      <w:r w:rsidRPr="00B5678E">
        <w:rPr>
          <w:rFonts w:ascii="Times New Roman" w:eastAsia="Times New Roman" w:hAnsi="Times New Roman" w:cs="Times New Roman"/>
          <w:color w:val="000000"/>
          <w:sz w:val="28"/>
          <w:lang w:eastAsia="ru-RU"/>
        </w:rPr>
        <w:t xml:space="preserve"> мы его будем использовать в мае месяце, когда развернем «Дорожный городок» на спортивной площадке.</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Следующая инновационная форма работы предполагает использование такого пособия как ЛЕПБУК. Своим педагогическим опытом по изготовлению и использованию в раб</w:t>
      </w:r>
      <w:r w:rsidR="0086445A">
        <w:rPr>
          <w:rFonts w:ascii="Times New Roman" w:eastAsia="Times New Roman" w:hAnsi="Times New Roman" w:cs="Times New Roman"/>
          <w:color w:val="000000"/>
          <w:sz w:val="28"/>
          <w:lang w:eastAsia="ru-RU"/>
        </w:rPr>
        <w:t xml:space="preserve">оте с детьми </w:t>
      </w:r>
      <w:proofErr w:type="spellStart"/>
      <w:r w:rsidR="0086445A">
        <w:rPr>
          <w:rFonts w:ascii="Times New Roman" w:eastAsia="Times New Roman" w:hAnsi="Times New Roman" w:cs="Times New Roman"/>
          <w:color w:val="000000"/>
          <w:sz w:val="28"/>
          <w:lang w:eastAsia="ru-RU"/>
        </w:rPr>
        <w:t>лепбука</w:t>
      </w:r>
      <w:proofErr w:type="spellEnd"/>
      <w:r w:rsidR="0086445A">
        <w:rPr>
          <w:rFonts w:ascii="Times New Roman" w:eastAsia="Times New Roman" w:hAnsi="Times New Roman" w:cs="Times New Roman"/>
          <w:color w:val="000000"/>
          <w:sz w:val="28"/>
          <w:lang w:eastAsia="ru-RU"/>
        </w:rPr>
        <w:t xml:space="preserve"> поделится Е.Н. Калмыкова</w:t>
      </w:r>
      <w:r w:rsidRPr="00B5678E">
        <w:rPr>
          <w:rFonts w:ascii="Times New Roman" w:eastAsia="Times New Roman" w:hAnsi="Times New Roman" w:cs="Times New Roman"/>
          <w:color w:val="000000"/>
          <w:sz w:val="28"/>
          <w:lang w:eastAsia="ru-RU"/>
        </w:rPr>
        <w:t>.</w:t>
      </w:r>
    </w:p>
    <w:p w:rsidR="00B5678E" w:rsidRPr="00B5678E" w:rsidRDefault="00B5678E" w:rsidP="00B5678E">
      <w:pPr>
        <w:numPr>
          <w:ilvl w:val="0"/>
          <w:numId w:val="7"/>
        </w:numPr>
        <w:shd w:val="clear" w:color="auto" w:fill="FFFFFF"/>
        <w:spacing w:after="0" w:line="240" w:lineRule="auto"/>
        <w:ind w:left="0"/>
        <w:rPr>
          <w:rFonts w:ascii="Calibri" w:eastAsia="Times New Roman" w:hAnsi="Calibri" w:cs="Arial"/>
          <w:color w:val="000000"/>
          <w:lang w:eastAsia="ru-RU"/>
        </w:rPr>
      </w:pPr>
      <w:r w:rsidRPr="00B5678E">
        <w:rPr>
          <w:rFonts w:ascii="Times New Roman" w:eastAsia="Times New Roman" w:hAnsi="Times New Roman" w:cs="Times New Roman"/>
          <w:b/>
          <w:bCs/>
          <w:color w:val="000000"/>
          <w:sz w:val="28"/>
          <w:lang w:eastAsia="ru-RU"/>
        </w:rPr>
        <w:t>Презентация дидактического пособия:</w:t>
      </w:r>
      <w:r w:rsidRPr="00B5678E">
        <w:rPr>
          <w:rFonts w:ascii="Times New Roman" w:eastAsia="Times New Roman" w:hAnsi="Times New Roman" w:cs="Times New Roman"/>
          <w:color w:val="000000"/>
          <w:sz w:val="28"/>
          <w:lang w:eastAsia="ru-RU"/>
        </w:rPr>
        <w:t> </w:t>
      </w:r>
      <w:proofErr w:type="spellStart"/>
      <w:r w:rsidRPr="00B5678E">
        <w:rPr>
          <w:rFonts w:ascii="Times New Roman" w:eastAsia="Times New Roman" w:hAnsi="Times New Roman" w:cs="Times New Roman"/>
          <w:color w:val="000000"/>
          <w:sz w:val="28"/>
          <w:lang w:eastAsia="ru-RU"/>
        </w:rPr>
        <w:t>Лэпбук</w:t>
      </w:r>
      <w:proofErr w:type="spellEnd"/>
      <w:r w:rsidRPr="00B5678E">
        <w:rPr>
          <w:rFonts w:ascii="Times New Roman" w:eastAsia="Times New Roman" w:hAnsi="Times New Roman" w:cs="Times New Roman"/>
          <w:color w:val="000000"/>
          <w:sz w:val="28"/>
          <w:lang w:eastAsia="ru-RU"/>
        </w:rPr>
        <w:t xml:space="preserve"> «ПДД для детей» для детей среднего дошкольного возраста</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Выступление по обобщению пед</w:t>
      </w:r>
      <w:r w:rsidR="009B7DBB">
        <w:rPr>
          <w:rFonts w:ascii="Times New Roman" w:eastAsia="Times New Roman" w:hAnsi="Times New Roman" w:cs="Times New Roman"/>
          <w:color w:val="000000"/>
          <w:sz w:val="28"/>
          <w:lang w:eastAsia="ru-RU"/>
        </w:rPr>
        <w:t>агогического опыта Калмыковой Е.Н</w:t>
      </w:r>
      <w:r w:rsidRPr="00B5678E">
        <w:rPr>
          <w:rFonts w:ascii="Times New Roman" w:eastAsia="Times New Roman" w:hAnsi="Times New Roman" w:cs="Times New Roman"/>
          <w:color w:val="000000"/>
          <w:sz w:val="28"/>
          <w:lang w:eastAsia="ru-RU"/>
        </w:rPr>
        <w:t>.</w:t>
      </w:r>
    </w:p>
    <w:p w:rsidR="00B5678E" w:rsidRPr="00B5678E" w:rsidRDefault="00B5678E" w:rsidP="00B5678E">
      <w:pPr>
        <w:shd w:val="clear" w:color="auto" w:fill="FFFFFF"/>
        <w:spacing w:after="0" w:line="240" w:lineRule="auto"/>
        <w:rPr>
          <w:rFonts w:ascii="Calibri" w:eastAsia="Times New Roman" w:hAnsi="Calibri" w:cs="Times New Roman"/>
          <w:color w:val="000000"/>
          <w:lang w:eastAsia="ru-RU"/>
        </w:rPr>
      </w:pPr>
      <w:r w:rsidRPr="00B5678E">
        <w:rPr>
          <w:rFonts w:ascii="Times New Roman" w:eastAsia="Times New Roman" w:hAnsi="Times New Roman" w:cs="Times New Roman"/>
          <w:b/>
          <w:bCs/>
          <w:color w:val="000000"/>
          <w:sz w:val="28"/>
          <w:lang w:eastAsia="ru-RU"/>
        </w:rPr>
        <w:t>Динамическая пауза.</w:t>
      </w:r>
    </w:p>
    <w:p w:rsidR="00B5678E" w:rsidRPr="00B5678E" w:rsidRDefault="00B5678E" w:rsidP="00B5678E">
      <w:pPr>
        <w:shd w:val="clear" w:color="auto" w:fill="FFFFFF"/>
        <w:spacing w:after="0" w:line="240" w:lineRule="auto"/>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xml:space="preserve"> В работе с детьми мы с вами используем </w:t>
      </w:r>
      <w:proofErr w:type="spellStart"/>
      <w:proofErr w:type="gramStart"/>
      <w:r w:rsidRPr="00B5678E">
        <w:rPr>
          <w:rFonts w:ascii="Times New Roman" w:eastAsia="Times New Roman" w:hAnsi="Times New Roman" w:cs="Times New Roman"/>
          <w:color w:val="000000"/>
          <w:sz w:val="28"/>
          <w:lang w:eastAsia="ru-RU"/>
        </w:rPr>
        <w:t>физкульт</w:t>
      </w:r>
      <w:proofErr w:type="spellEnd"/>
      <w:r w:rsidRPr="00B5678E">
        <w:rPr>
          <w:rFonts w:ascii="Times New Roman" w:eastAsia="Times New Roman" w:hAnsi="Times New Roman" w:cs="Times New Roman"/>
          <w:color w:val="000000"/>
          <w:sz w:val="28"/>
          <w:lang w:eastAsia="ru-RU"/>
        </w:rPr>
        <w:t xml:space="preserve"> минутки</w:t>
      </w:r>
      <w:proofErr w:type="gramEnd"/>
      <w:r w:rsidRPr="00B5678E">
        <w:rPr>
          <w:rFonts w:ascii="Times New Roman" w:eastAsia="Times New Roman" w:hAnsi="Times New Roman" w:cs="Times New Roman"/>
          <w:color w:val="000000"/>
          <w:sz w:val="28"/>
          <w:lang w:eastAsia="ru-RU"/>
        </w:rPr>
        <w:t xml:space="preserve"> и динамические паузы. Вот и я вам предлагаю игру</w:t>
      </w:r>
      <w:r w:rsidR="0086445A">
        <w:rPr>
          <w:rFonts w:ascii="Times New Roman" w:eastAsia="Times New Roman" w:hAnsi="Times New Roman" w:cs="Times New Roman"/>
          <w:color w:val="000000"/>
          <w:sz w:val="28"/>
          <w:lang w:eastAsia="ru-RU"/>
        </w:rPr>
        <w:t>:</w:t>
      </w:r>
      <w:r w:rsidRPr="00B5678E">
        <w:rPr>
          <w:rFonts w:ascii="Times New Roman" w:eastAsia="Times New Roman" w:hAnsi="Times New Roman" w:cs="Times New Roman"/>
          <w:color w:val="000000"/>
          <w:sz w:val="28"/>
          <w:lang w:eastAsia="ru-RU"/>
        </w:rPr>
        <w:t xml:space="preserve"> «Насос и велосипед», </w:t>
      </w:r>
      <w:proofErr w:type="gramStart"/>
      <w:r w:rsidRPr="00B5678E">
        <w:rPr>
          <w:rFonts w:ascii="Times New Roman" w:eastAsia="Times New Roman" w:hAnsi="Times New Roman" w:cs="Times New Roman"/>
          <w:color w:val="000000"/>
          <w:sz w:val="28"/>
          <w:lang w:eastAsia="ru-RU"/>
        </w:rPr>
        <w:t>которую</w:t>
      </w:r>
      <w:proofErr w:type="gramEnd"/>
      <w:r w:rsidRPr="00B5678E">
        <w:rPr>
          <w:rFonts w:ascii="Times New Roman" w:eastAsia="Times New Roman" w:hAnsi="Times New Roman" w:cs="Times New Roman"/>
          <w:color w:val="000000"/>
          <w:sz w:val="28"/>
          <w:lang w:eastAsia="ru-RU"/>
        </w:rPr>
        <w:t xml:space="preserve"> можно использовать по теме обучения детей ПДД.  Разбиваемся на пары. Один из вас – «насос», другой – «велосипедная шина». «Велосипедная шина» </w:t>
      </w:r>
      <w:proofErr w:type="gramStart"/>
      <w:r w:rsidRPr="00B5678E">
        <w:rPr>
          <w:rFonts w:ascii="Times New Roman" w:eastAsia="Times New Roman" w:hAnsi="Times New Roman" w:cs="Times New Roman"/>
          <w:color w:val="000000"/>
          <w:sz w:val="28"/>
          <w:lang w:eastAsia="ru-RU"/>
        </w:rPr>
        <w:t>стоит</w:t>
      </w:r>
      <w:proofErr w:type="gramEnd"/>
      <w:r w:rsidRPr="00B5678E">
        <w:rPr>
          <w:rFonts w:ascii="Times New Roman" w:eastAsia="Times New Roman" w:hAnsi="Times New Roman" w:cs="Times New Roman"/>
          <w:color w:val="000000"/>
          <w:sz w:val="28"/>
          <w:lang w:eastAsia="ru-RU"/>
        </w:rPr>
        <w:t xml:space="preserve"> обмякнув всем телом: ноги согнуты, руки и шея расслаблены, корпус немного наклонен вперед, голова опущена (наши велосипедные шины еще не наполнены воздухом). «Насосы» активно накачивают «велосипедные шины». Начали! велосипедная шина накачена, но если шланг «насоса» выдергивается, то из «велосипедной шины» с сильным шипением выходит воздух. А сейчас меняемся ролями.</w:t>
      </w:r>
    </w:p>
    <w:p w:rsidR="00B5678E" w:rsidRPr="00B5678E" w:rsidRDefault="00B5678E" w:rsidP="00B5678E">
      <w:pPr>
        <w:shd w:val="clear" w:color="auto" w:fill="FFFFFF"/>
        <w:spacing w:after="0" w:line="240" w:lineRule="auto"/>
        <w:ind w:hanging="284"/>
        <w:jc w:val="both"/>
        <w:rPr>
          <w:rFonts w:ascii="Calibri" w:eastAsia="Times New Roman" w:hAnsi="Calibri" w:cs="Times New Roman"/>
          <w:color w:val="000000"/>
          <w:lang w:eastAsia="ru-RU"/>
        </w:rPr>
      </w:pPr>
      <w:r w:rsidRPr="00B5678E">
        <w:rPr>
          <w:rFonts w:ascii="Times New Roman" w:eastAsia="Times New Roman" w:hAnsi="Times New Roman" w:cs="Times New Roman"/>
          <w:b/>
          <w:bCs/>
          <w:color w:val="000000"/>
          <w:sz w:val="28"/>
          <w:lang w:eastAsia="ru-RU"/>
        </w:rPr>
        <w:t>4 . Деловая игра</w:t>
      </w:r>
      <w:r w:rsidRPr="00B5678E">
        <w:rPr>
          <w:rFonts w:ascii="Times New Roman" w:eastAsia="Times New Roman" w:hAnsi="Times New Roman" w:cs="Times New Roman"/>
          <w:color w:val="000000"/>
          <w:sz w:val="28"/>
          <w:lang w:eastAsia="ru-RU"/>
        </w:rPr>
        <w:t> </w:t>
      </w:r>
    </w:p>
    <w:p w:rsidR="00B5678E" w:rsidRPr="00B5678E" w:rsidRDefault="009B7DBB" w:rsidP="00B5678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Конечно же, тема нашего пед</w:t>
      </w:r>
      <w:r w:rsidR="00B5678E" w:rsidRPr="00B5678E">
        <w:rPr>
          <w:rFonts w:ascii="Times New Roman" w:eastAsia="Times New Roman" w:hAnsi="Times New Roman" w:cs="Times New Roman"/>
          <w:color w:val="000000"/>
          <w:sz w:val="28"/>
          <w:lang w:eastAsia="ru-RU"/>
        </w:rPr>
        <w:t>совета вам близка, хорошо знакома. И чтобы систематизировать свои знания о правилах дорожного движения я вам предлагаю деловую игру, которая называется «По ступенькам педагогического мастерства».</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Нашу игру предлагаю провести в виде соревнования двух команд. Команды выберут себе название, придумают эмблему в виде нового дорожного знака и начнут соревноваться между собой.</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За каждый правильный ответ вы будете получать фишки.</w:t>
      </w:r>
    </w:p>
    <w:p w:rsidR="00B5678E" w:rsidRPr="00B5678E" w:rsidRDefault="00B5678E" w:rsidP="00B5678E">
      <w:pPr>
        <w:numPr>
          <w:ilvl w:val="0"/>
          <w:numId w:val="8"/>
        </w:numPr>
        <w:shd w:val="clear" w:color="auto" w:fill="FFFFFF"/>
        <w:spacing w:after="0" w:line="240" w:lineRule="auto"/>
        <w:ind w:left="1170"/>
        <w:jc w:val="both"/>
        <w:rPr>
          <w:rFonts w:ascii="Calibri" w:eastAsia="Times New Roman" w:hAnsi="Calibri" w:cs="Arial"/>
          <w:color w:val="000000"/>
          <w:lang w:eastAsia="ru-RU"/>
        </w:rPr>
      </w:pPr>
      <w:r w:rsidRPr="00B5678E">
        <w:rPr>
          <w:rFonts w:ascii="Times New Roman" w:eastAsia="Times New Roman" w:hAnsi="Times New Roman" w:cs="Times New Roman"/>
          <w:b/>
          <w:bCs/>
          <w:color w:val="000000"/>
          <w:sz w:val="28"/>
          <w:lang w:eastAsia="ru-RU"/>
        </w:rPr>
        <w:t>Защита эмблем команды</w:t>
      </w:r>
    </w:p>
    <w:p w:rsidR="00B5678E" w:rsidRPr="00B5678E" w:rsidRDefault="00B5678E" w:rsidP="00B5678E">
      <w:pPr>
        <w:numPr>
          <w:ilvl w:val="0"/>
          <w:numId w:val="9"/>
        </w:numPr>
        <w:shd w:val="clear" w:color="auto" w:fill="FFFFFF"/>
        <w:spacing w:after="0" w:line="240" w:lineRule="auto"/>
        <w:ind w:left="1170"/>
        <w:jc w:val="both"/>
        <w:rPr>
          <w:rFonts w:ascii="Calibri" w:eastAsia="Times New Roman" w:hAnsi="Calibri" w:cs="Arial"/>
          <w:color w:val="000000"/>
          <w:lang w:eastAsia="ru-RU"/>
        </w:rPr>
      </w:pPr>
      <w:r w:rsidRPr="00B5678E">
        <w:rPr>
          <w:rFonts w:ascii="Times New Roman" w:eastAsia="Times New Roman" w:hAnsi="Times New Roman" w:cs="Times New Roman"/>
          <w:b/>
          <w:bCs/>
          <w:color w:val="000000"/>
          <w:sz w:val="28"/>
          <w:lang w:eastAsia="ru-RU"/>
        </w:rPr>
        <w:t>Дорожные знаки</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lastRenderedPageBreak/>
        <w:t>Каждой команде дается по 7 знаков, они должны их назвать. За каждый правильный ответ – фишка.</w:t>
      </w:r>
    </w:p>
    <w:p w:rsidR="00B5678E" w:rsidRPr="00B5678E" w:rsidRDefault="00B5678E" w:rsidP="00B5678E">
      <w:pPr>
        <w:numPr>
          <w:ilvl w:val="0"/>
          <w:numId w:val="10"/>
        </w:numPr>
        <w:shd w:val="clear" w:color="auto" w:fill="FFFFFF"/>
        <w:spacing w:after="0" w:line="240" w:lineRule="auto"/>
        <w:ind w:left="1170"/>
        <w:jc w:val="both"/>
        <w:rPr>
          <w:rFonts w:ascii="Calibri" w:eastAsia="Times New Roman" w:hAnsi="Calibri" w:cs="Arial"/>
          <w:color w:val="000000"/>
          <w:lang w:eastAsia="ru-RU"/>
        </w:rPr>
      </w:pPr>
      <w:r w:rsidRPr="00B5678E">
        <w:rPr>
          <w:rFonts w:ascii="Times New Roman" w:eastAsia="Times New Roman" w:hAnsi="Times New Roman" w:cs="Times New Roman"/>
          <w:b/>
          <w:bCs/>
          <w:color w:val="000000"/>
          <w:sz w:val="28"/>
          <w:lang w:eastAsia="ru-RU"/>
        </w:rPr>
        <w:t>Сформулируй рекомендации / «Памятки по ПДД»</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Одной команде предлагается придумать рекомендации по ПДД для пешеходов, другой — для родителей в вопросе формирования у ребенка дисциплинированного поведения на улице.</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b/>
          <w:bCs/>
          <w:color w:val="000000"/>
          <w:sz w:val="28"/>
          <w:lang w:eastAsia="ru-RU"/>
        </w:rPr>
        <w:t>Памятка юному пешеходу</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Переходить проезжую часть дороги только по пешеходному переходу. А если на перекрестке есть светофор, только на его зеленый свет.</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Перед выходом на проезжую часть остановиться для наблюдения за дорогой и ни в коем случае не перебегать через нее, не убедившись в своей безопасности.</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Не играть вблизи проезжей части, непосредственно на ней, а также на остановочных пунктах общественного транспорта.</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Не выходить на проезжую часть дороги из-за стоящего автомобиля или других препятствий, ограничивающих видимость.</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Не переходить проезжую часть дороги перед близко движущимся транспортом.</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b/>
          <w:bCs/>
          <w:color w:val="000000"/>
          <w:sz w:val="28"/>
          <w:lang w:eastAsia="ru-RU"/>
        </w:rPr>
        <w:t>Памятка родителям</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Без взрослых вашим детям на дорогу выходить нельзя.</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Переходить дорогу нужно только по пешеходному переходу, при зеленом сигнале светофора.</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Дорога предназначена только для машин, а тротуар — только для пешеходов.</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Нельзя перебегать дорогу в неустановленном месте и перед близко идущим транспортом.</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Стоящий безрельсовый транспорт надо обходить сзади, а рельсовый — спереди, по пешеходному переходу.</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Никогда в присутствии ребенка не нарушайте ПДД.</w:t>
      </w:r>
    </w:p>
    <w:p w:rsidR="00B5678E" w:rsidRPr="00B5678E" w:rsidRDefault="00B5678E" w:rsidP="00B5678E">
      <w:pPr>
        <w:numPr>
          <w:ilvl w:val="0"/>
          <w:numId w:val="11"/>
        </w:numPr>
        <w:shd w:val="clear" w:color="auto" w:fill="FFFFFF"/>
        <w:spacing w:after="0" w:line="240" w:lineRule="auto"/>
        <w:ind w:left="1170"/>
        <w:jc w:val="both"/>
        <w:rPr>
          <w:rFonts w:ascii="Calibri" w:eastAsia="Times New Roman" w:hAnsi="Calibri" w:cs="Arial"/>
          <w:color w:val="000000"/>
          <w:lang w:eastAsia="ru-RU"/>
        </w:rPr>
      </w:pPr>
      <w:r w:rsidRPr="00B5678E">
        <w:rPr>
          <w:rFonts w:ascii="Times New Roman" w:eastAsia="Times New Roman" w:hAnsi="Times New Roman" w:cs="Times New Roman"/>
          <w:b/>
          <w:bCs/>
          <w:color w:val="000000"/>
          <w:sz w:val="28"/>
          <w:lang w:eastAsia="ru-RU"/>
        </w:rPr>
        <w:t>Работа с перфокартами</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Сейчас я хочу вам предложить поработать с перфокартами. Вы уже с ними знакомы. С правой стороны перфокарты написаны Образовательные области, с левой – содержание педагогической работы по формированию знаний у детей о ПДД. Соотнесите левую и правую сторону перфокарты. Проведите стрелочки от содержания педагогической работы к соответствующей ей образовательной области.</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i/>
          <w:iCs/>
          <w:color w:val="000000"/>
          <w:sz w:val="28"/>
          <w:lang w:eastAsia="ru-RU"/>
        </w:rPr>
        <w:t>Обменяться картами для самопроверки.</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Спасибо. Вы показали хорошее знание и умение ориентироваться в образовательной области и содержании педагогической работы, которая этой области соответствует. Ну а мы продолжаем.</w:t>
      </w:r>
    </w:p>
    <w:p w:rsidR="00B5678E" w:rsidRPr="00B5678E" w:rsidRDefault="00B5678E" w:rsidP="00B5678E">
      <w:pPr>
        <w:numPr>
          <w:ilvl w:val="0"/>
          <w:numId w:val="12"/>
        </w:numPr>
        <w:shd w:val="clear" w:color="auto" w:fill="FFFFFF"/>
        <w:spacing w:after="0" w:line="240" w:lineRule="auto"/>
        <w:ind w:left="1170"/>
        <w:jc w:val="both"/>
        <w:rPr>
          <w:rFonts w:ascii="Calibri" w:eastAsia="Times New Roman" w:hAnsi="Calibri" w:cs="Arial"/>
          <w:color w:val="000000"/>
          <w:lang w:eastAsia="ru-RU"/>
        </w:rPr>
      </w:pPr>
      <w:r w:rsidRPr="00B5678E">
        <w:rPr>
          <w:rFonts w:ascii="Times New Roman" w:eastAsia="Times New Roman" w:hAnsi="Times New Roman" w:cs="Times New Roman"/>
          <w:b/>
          <w:bCs/>
          <w:color w:val="000000"/>
          <w:sz w:val="28"/>
          <w:lang w:eastAsia="ru-RU"/>
        </w:rPr>
        <w:t>Словарь определений</w:t>
      </w: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Каждой команде я хочу предложить слова, а вам надо подобрать к этим словам свои определения.</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Автомобиль — </w:t>
      </w:r>
      <w:hyperlink r:id="rId5" w:history="1">
        <w:r w:rsidRPr="00B5678E">
          <w:rPr>
            <w:rFonts w:ascii="Times New Roman" w:eastAsia="Times New Roman" w:hAnsi="Times New Roman" w:cs="Times New Roman"/>
            <w:color w:val="0000FF"/>
            <w:sz w:val="28"/>
            <w:u w:val="single"/>
            <w:lang w:eastAsia="ru-RU"/>
          </w:rPr>
          <w:t>транспортное</w:t>
        </w:r>
      </w:hyperlink>
      <w:r w:rsidRPr="00B5678E">
        <w:rPr>
          <w:rFonts w:ascii="Times New Roman" w:eastAsia="Times New Roman" w:hAnsi="Times New Roman" w:cs="Times New Roman"/>
          <w:color w:val="000000"/>
          <w:sz w:val="28"/>
          <w:lang w:eastAsia="ru-RU"/>
        </w:rPr>
        <w:t> средство на колесном ходу с собственным двигателем для перевозки грузов по безрельсовым путям.</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lastRenderedPageBreak/>
        <w:t>- Велосипед — двухколесная или трехколесная машина для езды, приводимая в движение педалями.</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Пешеход — человек, идущий пешком.</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Автостоп — вид спорта, путешествие на попутных машинах.</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Автобус — многоместный автомобиль для перевозки пассажиров.</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Жезл — короткая палка, которой регулировщик движения дает указания транспорту, пешеходам.</w:t>
      </w:r>
    </w:p>
    <w:p w:rsidR="00B5678E" w:rsidRPr="00B5678E" w:rsidRDefault="00B5678E" w:rsidP="00B5678E">
      <w:pPr>
        <w:numPr>
          <w:ilvl w:val="0"/>
          <w:numId w:val="13"/>
        </w:numPr>
        <w:shd w:val="clear" w:color="auto" w:fill="FFFFFF"/>
        <w:spacing w:after="0" w:line="240" w:lineRule="auto"/>
        <w:ind w:left="1170"/>
        <w:jc w:val="both"/>
        <w:rPr>
          <w:rFonts w:ascii="Calibri" w:eastAsia="Times New Roman" w:hAnsi="Calibri" w:cs="Arial"/>
          <w:color w:val="000000"/>
          <w:lang w:eastAsia="ru-RU"/>
        </w:rPr>
      </w:pPr>
      <w:r w:rsidRPr="00B5678E">
        <w:rPr>
          <w:rFonts w:ascii="Times New Roman" w:eastAsia="Times New Roman" w:hAnsi="Times New Roman" w:cs="Times New Roman"/>
          <w:b/>
          <w:bCs/>
          <w:color w:val="000000"/>
          <w:sz w:val="28"/>
          <w:lang w:eastAsia="ru-RU"/>
        </w:rPr>
        <w:t>История транспорта и знаков</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xml:space="preserve">1. </w:t>
      </w:r>
      <w:proofErr w:type="gramStart"/>
      <w:r w:rsidRPr="00B5678E">
        <w:rPr>
          <w:rFonts w:ascii="Times New Roman" w:eastAsia="Times New Roman" w:hAnsi="Times New Roman" w:cs="Times New Roman"/>
          <w:color w:val="000000"/>
          <w:sz w:val="28"/>
          <w:lang w:eastAsia="ru-RU"/>
        </w:rPr>
        <w:t>Перед</w:t>
      </w:r>
      <w:proofErr w:type="gramEnd"/>
      <w:r w:rsidRPr="00B5678E">
        <w:rPr>
          <w:rFonts w:ascii="Times New Roman" w:eastAsia="Times New Roman" w:hAnsi="Times New Roman" w:cs="Times New Roman"/>
          <w:color w:val="000000"/>
          <w:sz w:val="28"/>
          <w:lang w:eastAsia="ru-RU"/>
        </w:rPr>
        <w:t xml:space="preserve"> играющими лежат рисунки гончарного круга, деревянного диска и бревна. Вопрос: что из этих предметов послужило прообразом колеса?  </w:t>
      </w:r>
      <w:r w:rsidRPr="00B5678E">
        <w:rPr>
          <w:rFonts w:ascii="Times New Roman" w:eastAsia="Times New Roman" w:hAnsi="Times New Roman" w:cs="Times New Roman"/>
          <w:b/>
          <w:bCs/>
          <w:i/>
          <w:iCs/>
          <w:color w:val="000000"/>
          <w:sz w:val="28"/>
          <w:lang w:eastAsia="ru-RU"/>
        </w:rPr>
        <w:t>(Бревно)</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xml:space="preserve">2. Как вы думаете, из какого материала изготовлялись первые </w:t>
      </w:r>
      <w:proofErr w:type="gramStart"/>
      <w:r w:rsidRPr="00B5678E">
        <w:rPr>
          <w:rFonts w:ascii="Times New Roman" w:eastAsia="Times New Roman" w:hAnsi="Times New Roman" w:cs="Times New Roman"/>
          <w:color w:val="000000"/>
          <w:sz w:val="28"/>
          <w:lang w:eastAsia="ru-RU"/>
        </w:rPr>
        <w:t>колеса</w:t>
      </w:r>
      <w:proofErr w:type="gramEnd"/>
      <w:r w:rsidRPr="00B5678E">
        <w:rPr>
          <w:rFonts w:ascii="Times New Roman" w:eastAsia="Times New Roman" w:hAnsi="Times New Roman" w:cs="Times New Roman"/>
          <w:color w:val="000000"/>
          <w:sz w:val="28"/>
          <w:lang w:eastAsia="ru-RU"/>
        </w:rPr>
        <w:t xml:space="preserve"> и на </w:t>
      </w:r>
      <w:proofErr w:type="gramStart"/>
      <w:r w:rsidRPr="00B5678E">
        <w:rPr>
          <w:rFonts w:ascii="Times New Roman" w:eastAsia="Times New Roman" w:hAnsi="Times New Roman" w:cs="Times New Roman"/>
          <w:color w:val="000000"/>
          <w:sz w:val="28"/>
          <w:lang w:eastAsia="ru-RU"/>
        </w:rPr>
        <w:t>каком</w:t>
      </w:r>
      <w:proofErr w:type="gramEnd"/>
      <w:r w:rsidRPr="00B5678E">
        <w:rPr>
          <w:rFonts w:ascii="Times New Roman" w:eastAsia="Times New Roman" w:hAnsi="Times New Roman" w:cs="Times New Roman"/>
          <w:color w:val="000000"/>
          <w:sz w:val="28"/>
          <w:lang w:eastAsia="ru-RU"/>
        </w:rPr>
        <w:t xml:space="preserve"> виде транспорта?  </w:t>
      </w:r>
      <w:r w:rsidRPr="00B5678E">
        <w:rPr>
          <w:rFonts w:ascii="Times New Roman" w:eastAsia="Times New Roman" w:hAnsi="Times New Roman" w:cs="Times New Roman"/>
          <w:b/>
          <w:bCs/>
          <w:i/>
          <w:iCs/>
          <w:color w:val="000000"/>
          <w:sz w:val="28"/>
          <w:lang w:eastAsia="ru-RU"/>
        </w:rPr>
        <w:t>(На повозках; из дерева, из обожженной глины и бронзы)</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3. Один англичанин, глядя на шланг с льющейся водой, сделал открытие. Что он изобрел?</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b/>
          <w:bCs/>
          <w:i/>
          <w:iCs/>
          <w:color w:val="000000"/>
          <w:sz w:val="28"/>
          <w:lang w:eastAsia="ru-RU"/>
        </w:rPr>
        <w:t>(изобрел резиновые шины для велосипеда)</w:t>
      </w:r>
      <w:r w:rsidRPr="00B5678E">
        <w:rPr>
          <w:rFonts w:ascii="Times New Roman" w:eastAsia="Times New Roman" w:hAnsi="Times New Roman" w:cs="Times New Roman"/>
          <w:color w:val="000000"/>
          <w:sz w:val="28"/>
          <w:lang w:eastAsia="ru-RU"/>
        </w:rPr>
        <w:t xml:space="preserve"> Англичанин </w:t>
      </w:r>
      <w:proofErr w:type="spellStart"/>
      <w:r w:rsidRPr="00B5678E">
        <w:rPr>
          <w:rFonts w:ascii="Times New Roman" w:eastAsia="Times New Roman" w:hAnsi="Times New Roman" w:cs="Times New Roman"/>
          <w:color w:val="000000"/>
          <w:sz w:val="28"/>
          <w:lang w:eastAsia="ru-RU"/>
        </w:rPr>
        <w:t>Денлоп</w:t>
      </w:r>
      <w:proofErr w:type="spellEnd"/>
      <w:r w:rsidRPr="00B5678E">
        <w:rPr>
          <w:rFonts w:ascii="Times New Roman" w:eastAsia="Times New Roman" w:hAnsi="Times New Roman" w:cs="Times New Roman"/>
          <w:color w:val="000000"/>
          <w:sz w:val="28"/>
          <w:lang w:eastAsia="ru-RU"/>
        </w:rPr>
        <w:t xml:space="preserve"> в 1888 году</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4. Как на улицах Англии сопровождали движение автомобиля?</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b/>
          <w:bCs/>
          <w:i/>
          <w:iCs/>
          <w:color w:val="000000"/>
          <w:sz w:val="28"/>
          <w:lang w:eastAsia="ru-RU"/>
        </w:rPr>
        <w:t>(Впереди автомобиля шел человек с красным флажком днем, ночью — с красным фонарем в руках)</w:t>
      </w:r>
    </w:p>
    <w:p w:rsidR="00B5678E" w:rsidRPr="00B5678E" w:rsidRDefault="00B5678E" w:rsidP="00B5678E">
      <w:pPr>
        <w:numPr>
          <w:ilvl w:val="0"/>
          <w:numId w:val="14"/>
        </w:numPr>
        <w:shd w:val="clear" w:color="auto" w:fill="FFFFFF"/>
        <w:spacing w:after="0" w:line="240" w:lineRule="auto"/>
        <w:ind w:left="1170"/>
        <w:jc w:val="both"/>
        <w:rPr>
          <w:rFonts w:ascii="Calibri" w:eastAsia="Times New Roman" w:hAnsi="Calibri" w:cs="Arial"/>
          <w:color w:val="000000"/>
          <w:lang w:eastAsia="ru-RU"/>
        </w:rPr>
      </w:pPr>
      <w:r w:rsidRPr="00B5678E">
        <w:rPr>
          <w:rFonts w:ascii="Times New Roman" w:eastAsia="Times New Roman" w:hAnsi="Times New Roman" w:cs="Times New Roman"/>
          <w:b/>
          <w:bCs/>
          <w:color w:val="000000"/>
          <w:sz w:val="28"/>
          <w:lang w:eastAsia="ru-RU"/>
        </w:rPr>
        <w:t>Осторожно, знаки!</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Какой знак может быть обозначен такими словами:</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1. «Ура! Уроки отменили!»</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b/>
          <w:bCs/>
          <w:color w:val="000000"/>
          <w:sz w:val="28"/>
          <w:lang w:eastAsia="ru-RU"/>
        </w:rPr>
        <w:t>(</w:t>
      </w:r>
      <w:r w:rsidRPr="00B5678E">
        <w:rPr>
          <w:rFonts w:ascii="Times New Roman" w:eastAsia="Times New Roman" w:hAnsi="Times New Roman" w:cs="Times New Roman"/>
          <w:b/>
          <w:bCs/>
          <w:i/>
          <w:iCs/>
          <w:color w:val="000000"/>
          <w:sz w:val="28"/>
          <w:lang w:eastAsia="ru-RU"/>
        </w:rPr>
        <w:t>Осторожно, </w:t>
      </w:r>
      <w:r w:rsidRPr="00B5678E">
        <w:rPr>
          <w:rFonts w:ascii="Times New Roman" w:eastAsia="Times New Roman" w:hAnsi="Times New Roman" w:cs="Times New Roman"/>
          <w:b/>
          <w:bCs/>
          <w:color w:val="000000"/>
          <w:sz w:val="28"/>
          <w:lang w:eastAsia="ru-RU"/>
        </w:rPr>
        <w:t>Дети)</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2. «Шарики без роликов»</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b/>
          <w:bCs/>
          <w:i/>
          <w:iCs/>
          <w:color w:val="000000"/>
          <w:sz w:val="28"/>
          <w:lang w:eastAsia="ru-RU"/>
        </w:rPr>
        <w:t>(Светофорное регулирование)</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3. «По роялю не ходить»</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b/>
          <w:bCs/>
          <w:i/>
          <w:iCs/>
          <w:color w:val="000000"/>
          <w:sz w:val="28"/>
          <w:lang w:eastAsia="ru-RU"/>
        </w:rPr>
        <w:t>(Пешеходный переход)</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4. «Клад кота Леопольда»</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b/>
          <w:bCs/>
          <w:i/>
          <w:iCs/>
          <w:color w:val="000000"/>
          <w:sz w:val="28"/>
          <w:lang w:eastAsia="ru-RU"/>
        </w:rPr>
        <w:t>(Дорожные работы)</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5. «Спи, моя радость, усни»</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b/>
          <w:bCs/>
          <w:i/>
          <w:iCs/>
          <w:color w:val="000000"/>
          <w:sz w:val="28"/>
          <w:lang w:eastAsia="ru-RU"/>
        </w:rPr>
        <w:t>(Подача звукового сигнала запрещена)</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6. «Ветры и версты, убегающие вдаль, Сядешь и просто нажимаешь на педаль» </w:t>
      </w:r>
      <w:r w:rsidRPr="00B5678E">
        <w:rPr>
          <w:rFonts w:ascii="Times New Roman" w:eastAsia="Times New Roman" w:hAnsi="Times New Roman" w:cs="Times New Roman"/>
          <w:b/>
          <w:bCs/>
          <w:i/>
          <w:iCs/>
          <w:color w:val="000000"/>
          <w:sz w:val="28"/>
          <w:lang w:eastAsia="ru-RU"/>
        </w:rPr>
        <w:t>(Пересечение с велосипедной дорожкой)</w:t>
      </w:r>
    </w:p>
    <w:p w:rsidR="00B5678E" w:rsidRPr="00B5678E" w:rsidRDefault="00B5678E" w:rsidP="00B5678E">
      <w:pPr>
        <w:numPr>
          <w:ilvl w:val="0"/>
          <w:numId w:val="15"/>
        </w:numPr>
        <w:shd w:val="clear" w:color="auto" w:fill="FFFFFF"/>
        <w:spacing w:after="0" w:line="240" w:lineRule="auto"/>
        <w:ind w:left="1170"/>
        <w:jc w:val="both"/>
        <w:rPr>
          <w:rFonts w:ascii="Calibri" w:eastAsia="Times New Roman" w:hAnsi="Calibri" w:cs="Arial"/>
          <w:color w:val="000000"/>
          <w:lang w:eastAsia="ru-RU"/>
        </w:rPr>
      </w:pPr>
      <w:r w:rsidRPr="00B5678E">
        <w:rPr>
          <w:rFonts w:ascii="Times New Roman" w:eastAsia="Times New Roman" w:hAnsi="Times New Roman" w:cs="Times New Roman"/>
          <w:b/>
          <w:bCs/>
          <w:color w:val="000000"/>
          <w:sz w:val="28"/>
          <w:lang w:eastAsia="ru-RU"/>
        </w:rPr>
        <w:t>Реши задачу</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 xml:space="preserve">Из автобуса вышли 6 человек. Трое из них перешли дорогу по пешеходному переходу, двое пошли обходить автобус спереди, и один остался на остановке. </w:t>
      </w:r>
      <w:proofErr w:type="gramStart"/>
      <w:r w:rsidRPr="00B5678E">
        <w:rPr>
          <w:rFonts w:ascii="Times New Roman" w:eastAsia="Times New Roman" w:hAnsi="Times New Roman" w:cs="Times New Roman"/>
          <w:color w:val="000000"/>
          <w:sz w:val="28"/>
          <w:lang w:eastAsia="ru-RU"/>
        </w:rPr>
        <w:t>Сколько человек поступили</w:t>
      </w:r>
      <w:proofErr w:type="gramEnd"/>
      <w:r w:rsidRPr="00B5678E">
        <w:rPr>
          <w:rFonts w:ascii="Times New Roman" w:eastAsia="Times New Roman" w:hAnsi="Times New Roman" w:cs="Times New Roman"/>
          <w:color w:val="000000"/>
          <w:sz w:val="28"/>
          <w:lang w:eastAsia="ru-RU"/>
        </w:rPr>
        <w:t xml:space="preserve"> согласно ПДД?</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proofErr w:type="gramStart"/>
      <w:r w:rsidRPr="00B5678E">
        <w:rPr>
          <w:rFonts w:ascii="Times New Roman" w:eastAsia="Times New Roman" w:hAnsi="Times New Roman" w:cs="Times New Roman"/>
          <w:b/>
          <w:bCs/>
          <w:i/>
          <w:iCs/>
          <w:color w:val="000000"/>
          <w:sz w:val="28"/>
          <w:lang w:eastAsia="ru-RU"/>
        </w:rPr>
        <w:t>(Один.</w:t>
      </w:r>
      <w:proofErr w:type="gramEnd"/>
      <w:r w:rsidRPr="00B5678E">
        <w:rPr>
          <w:rFonts w:ascii="Times New Roman" w:eastAsia="Times New Roman" w:hAnsi="Times New Roman" w:cs="Times New Roman"/>
          <w:b/>
          <w:bCs/>
          <w:i/>
          <w:iCs/>
          <w:color w:val="000000"/>
          <w:sz w:val="28"/>
          <w:lang w:eastAsia="ru-RU"/>
        </w:rPr>
        <w:t xml:space="preserve"> </w:t>
      </w:r>
      <w:proofErr w:type="gramStart"/>
      <w:r w:rsidRPr="00B5678E">
        <w:rPr>
          <w:rFonts w:ascii="Times New Roman" w:eastAsia="Times New Roman" w:hAnsi="Times New Roman" w:cs="Times New Roman"/>
          <w:b/>
          <w:bCs/>
          <w:i/>
          <w:iCs/>
          <w:color w:val="000000"/>
          <w:sz w:val="28"/>
          <w:lang w:eastAsia="ru-RU"/>
        </w:rPr>
        <w:t>Надо подождать, пока автобус отъедет от остановки, и только затем переходить улицу)</w:t>
      </w:r>
      <w:proofErr w:type="gramEnd"/>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Ехал Волк к Лисе на автомобиле по левой стороне дороги. Его остановил инспектор ГИБДД и велел заплатить штраф. Какое правило нарушил Волк?</w:t>
      </w:r>
    </w:p>
    <w:p w:rsidR="00B5678E" w:rsidRPr="00B5678E" w:rsidRDefault="00B5678E" w:rsidP="00B5678E">
      <w:pPr>
        <w:shd w:val="clear" w:color="auto" w:fill="FFFFFF"/>
        <w:spacing w:after="0" w:line="240" w:lineRule="auto"/>
        <w:ind w:firstLine="450"/>
        <w:jc w:val="both"/>
        <w:rPr>
          <w:rFonts w:ascii="Calibri" w:eastAsia="Times New Roman" w:hAnsi="Calibri" w:cs="Times New Roman"/>
          <w:color w:val="000000"/>
          <w:lang w:eastAsia="ru-RU"/>
        </w:rPr>
      </w:pPr>
      <w:r w:rsidRPr="00B5678E">
        <w:rPr>
          <w:rFonts w:ascii="Times New Roman" w:eastAsia="Times New Roman" w:hAnsi="Times New Roman" w:cs="Times New Roman"/>
          <w:b/>
          <w:bCs/>
          <w:i/>
          <w:iCs/>
          <w:color w:val="000000"/>
          <w:sz w:val="28"/>
          <w:lang w:eastAsia="ru-RU"/>
        </w:rPr>
        <w:t>(</w:t>
      </w:r>
      <w:hyperlink r:id="rId6" w:history="1">
        <w:r w:rsidRPr="00B5678E">
          <w:rPr>
            <w:rFonts w:ascii="Times New Roman" w:eastAsia="Times New Roman" w:hAnsi="Times New Roman" w:cs="Times New Roman"/>
            <w:b/>
            <w:bCs/>
            <w:i/>
            <w:iCs/>
            <w:color w:val="0000FF"/>
            <w:sz w:val="28"/>
            <w:u w:val="single"/>
            <w:lang w:eastAsia="ru-RU"/>
          </w:rPr>
          <w:t>Транспортным</w:t>
        </w:r>
      </w:hyperlink>
      <w:r w:rsidRPr="00B5678E">
        <w:rPr>
          <w:rFonts w:ascii="Times New Roman" w:eastAsia="Times New Roman" w:hAnsi="Times New Roman" w:cs="Times New Roman"/>
          <w:b/>
          <w:bCs/>
          <w:i/>
          <w:iCs/>
          <w:color w:val="000000"/>
          <w:sz w:val="28"/>
          <w:lang w:eastAsia="ru-RU"/>
        </w:rPr>
        <w:t> средствам разрешено ехать по дороге, придерживаясь правой стороны)</w:t>
      </w:r>
    </w:p>
    <w:p w:rsidR="00B5678E" w:rsidRPr="00B5678E" w:rsidRDefault="00B5678E" w:rsidP="00B5678E">
      <w:pPr>
        <w:shd w:val="clear" w:color="auto" w:fill="FFFFFF"/>
        <w:spacing w:after="0" w:line="240" w:lineRule="auto"/>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lastRenderedPageBreak/>
        <w:t>Подводя итог деловой игре, мне бы хотелось отметить, что вы, уважаемые педагоги, показали свои знания ПДД на высоком уровне. И на па</w:t>
      </w:r>
      <w:r w:rsidR="00E71A54">
        <w:rPr>
          <w:rFonts w:ascii="Times New Roman" w:eastAsia="Times New Roman" w:hAnsi="Times New Roman" w:cs="Times New Roman"/>
          <w:color w:val="000000"/>
          <w:sz w:val="28"/>
          <w:lang w:eastAsia="ru-RU"/>
        </w:rPr>
        <w:t>мять о нашем сегодняшнем пед</w:t>
      </w:r>
      <w:r w:rsidRPr="00B5678E">
        <w:rPr>
          <w:rFonts w:ascii="Times New Roman" w:eastAsia="Times New Roman" w:hAnsi="Times New Roman" w:cs="Times New Roman"/>
          <w:color w:val="000000"/>
          <w:sz w:val="28"/>
          <w:lang w:eastAsia="ru-RU"/>
        </w:rPr>
        <w:t>совете я хочу вам предложить памятки на тему: «Причины детского дорожно-транспортного травматизма».</w:t>
      </w:r>
    </w:p>
    <w:p w:rsidR="00B5678E" w:rsidRPr="00B5678E" w:rsidRDefault="00B5678E" w:rsidP="00B5678E">
      <w:pPr>
        <w:shd w:val="clear" w:color="auto" w:fill="FFFFFF"/>
        <w:spacing w:after="0" w:line="240" w:lineRule="auto"/>
        <w:rPr>
          <w:rFonts w:ascii="Calibri" w:eastAsia="Times New Roman" w:hAnsi="Calibri" w:cs="Times New Roman"/>
          <w:color w:val="000000"/>
          <w:lang w:eastAsia="ru-RU"/>
        </w:rPr>
      </w:pPr>
      <w:r w:rsidRPr="00B5678E">
        <w:rPr>
          <w:rFonts w:ascii="Times New Roman" w:eastAsia="Times New Roman" w:hAnsi="Times New Roman" w:cs="Times New Roman"/>
          <w:b/>
          <w:bCs/>
          <w:color w:val="000000"/>
          <w:sz w:val="28"/>
          <w:lang w:eastAsia="ru-RU"/>
        </w:rPr>
        <w:t>Проект решения:</w:t>
      </w:r>
    </w:p>
    <w:p w:rsidR="00B5678E" w:rsidRPr="00B5678E" w:rsidRDefault="00B5678E" w:rsidP="00B5678E">
      <w:pPr>
        <w:numPr>
          <w:ilvl w:val="0"/>
          <w:numId w:val="16"/>
        </w:numPr>
        <w:shd w:val="clear" w:color="auto" w:fill="FFFFFF"/>
        <w:spacing w:after="0" w:line="240" w:lineRule="auto"/>
        <w:rPr>
          <w:rFonts w:ascii="Calibri" w:eastAsia="Times New Roman" w:hAnsi="Calibri" w:cs="Arial"/>
          <w:color w:val="000000"/>
          <w:lang w:eastAsia="ru-RU"/>
        </w:rPr>
      </w:pPr>
      <w:r w:rsidRPr="00B5678E">
        <w:rPr>
          <w:rFonts w:ascii="Times New Roman" w:eastAsia="Times New Roman" w:hAnsi="Times New Roman" w:cs="Times New Roman"/>
          <w:color w:val="000000"/>
          <w:sz w:val="28"/>
          <w:lang w:eastAsia="ru-RU"/>
        </w:rPr>
        <w:t>Продолжать создавать в ДОУ условия для познавательного развития детей в области  основ безопасности дорожного движения, соответственно их возрасту. При построении развивающей среды учитывать принцип динамичности, среда должна меняться с учетом интересов детей, их возрастных особенностей и изучаемого материала.</w:t>
      </w:r>
    </w:p>
    <w:p w:rsidR="00B5678E" w:rsidRPr="00B5678E" w:rsidRDefault="00B5678E" w:rsidP="00B5678E">
      <w:pPr>
        <w:shd w:val="clear" w:color="auto" w:fill="FFFFFF"/>
        <w:spacing w:after="0" w:line="240" w:lineRule="auto"/>
        <w:ind w:left="720"/>
        <w:jc w:val="right"/>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Отв. воспитатели, срок – постоянно</w:t>
      </w:r>
    </w:p>
    <w:p w:rsidR="00B5678E" w:rsidRPr="00B5678E" w:rsidRDefault="00B5678E" w:rsidP="00B5678E">
      <w:pPr>
        <w:numPr>
          <w:ilvl w:val="0"/>
          <w:numId w:val="17"/>
        </w:numPr>
        <w:shd w:val="clear" w:color="auto" w:fill="FFFFFF"/>
        <w:spacing w:after="0" w:line="240" w:lineRule="auto"/>
        <w:rPr>
          <w:rFonts w:ascii="Calibri" w:eastAsia="Times New Roman" w:hAnsi="Calibri" w:cs="Arial"/>
          <w:color w:val="000000"/>
          <w:lang w:eastAsia="ru-RU"/>
        </w:rPr>
      </w:pPr>
      <w:r w:rsidRPr="00B5678E">
        <w:rPr>
          <w:rFonts w:ascii="Times New Roman" w:eastAsia="Times New Roman" w:hAnsi="Times New Roman" w:cs="Times New Roman"/>
          <w:color w:val="000000"/>
          <w:sz w:val="28"/>
          <w:lang w:eastAsia="ru-RU"/>
        </w:rPr>
        <w:t>Рекомендовать использовать опыт работы коллеги, которая представила свои разработки в рамках работы педагогического совета (ЛЕПБУК).</w:t>
      </w:r>
    </w:p>
    <w:p w:rsidR="00B5678E" w:rsidRPr="00B5678E" w:rsidRDefault="00B5678E" w:rsidP="00B5678E">
      <w:pPr>
        <w:shd w:val="clear" w:color="auto" w:fill="FFFFFF"/>
        <w:spacing w:after="0" w:line="240" w:lineRule="auto"/>
        <w:ind w:left="720"/>
        <w:jc w:val="right"/>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Отв. старший в</w:t>
      </w:r>
      <w:r w:rsidR="0086445A">
        <w:rPr>
          <w:rFonts w:ascii="Times New Roman" w:eastAsia="Times New Roman" w:hAnsi="Times New Roman" w:cs="Times New Roman"/>
          <w:color w:val="000000"/>
          <w:sz w:val="28"/>
          <w:lang w:eastAsia="ru-RU"/>
        </w:rPr>
        <w:t>оспитатель, срок – до 10.04.2016</w:t>
      </w:r>
      <w:r w:rsidRPr="00B5678E">
        <w:rPr>
          <w:rFonts w:ascii="Times New Roman" w:eastAsia="Times New Roman" w:hAnsi="Times New Roman" w:cs="Times New Roman"/>
          <w:color w:val="000000"/>
          <w:sz w:val="28"/>
          <w:lang w:eastAsia="ru-RU"/>
        </w:rPr>
        <w:t>г.</w:t>
      </w:r>
    </w:p>
    <w:p w:rsidR="00B5678E" w:rsidRPr="00B5678E" w:rsidRDefault="00B5678E" w:rsidP="00B5678E">
      <w:pPr>
        <w:numPr>
          <w:ilvl w:val="0"/>
          <w:numId w:val="18"/>
        </w:numPr>
        <w:shd w:val="clear" w:color="auto" w:fill="FFFFFF"/>
        <w:spacing w:after="0" w:line="240" w:lineRule="auto"/>
        <w:rPr>
          <w:rFonts w:ascii="Calibri" w:eastAsia="Times New Roman" w:hAnsi="Calibri" w:cs="Arial"/>
          <w:color w:val="000000"/>
          <w:lang w:eastAsia="ru-RU"/>
        </w:rPr>
      </w:pPr>
      <w:r w:rsidRPr="00B5678E">
        <w:rPr>
          <w:rFonts w:ascii="Times New Roman" w:eastAsia="Times New Roman" w:hAnsi="Times New Roman" w:cs="Times New Roman"/>
          <w:color w:val="000000"/>
          <w:sz w:val="28"/>
          <w:lang w:eastAsia="ru-RU"/>
        </w:rPr>
        <w:t>Пополнить уголки  для родителей информацией о  профилактике ДТП.</w:t>
      </w:r>
    </w:p>
    <w:p w:rsidR="00B5678E" w:rsidRPr="00B5678E" w:rsidRDefault="00B5678E" w:rsidP="00B5678E">
      <w:pPr>
        <w:shd w:val="clear" w:color="auto" w:fill="FFFFFF"/>
        <w:spacing w:after="0" w:line="240" w:lineRule="auto"/>
        <w:ind w:left="720"/>
        <w:jc w:val="right"/>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Отв. воспитатели, срок - постоянно</w:t>
      </w:r>
    </w:p>
    <w:p w:rsidR="00B5678E" w:rsidRPr="00B5678E" w:rsidRDefault="00B5678E" w:rsidP="00B5678E">
      <w:pPr>
        <w:numPr>
          <w:ilvl w:val="0"/>
          <w:numId w:val="19"/>
        </w:numPr>
        <w:shd w:val="clear" w:color="auto" w:fill="FFFFFF"/>
        <w:spacing w:after="0" w:line="240" w:lineRule="auto"/>
        <w:rPr>
          <w:rFonts w:ascii="Calibri" w:eastAsia="Times New Roman" w:hAnsi="Calibri" w:cs="Arial"/>
          <w:color w:val="000000"/>
          <w:lang w:eastAsia="ru-RU"/>
        </w:rPr>
      </w:pPr>
      <w:r w:rsidRPr="00B5678E">
        <w:rPr>
          <w:rFonts w:ascii="Times New Roman" w:eastAsia="Times New Roman" w:hAnsi="Times New Roman" w:cs="Times New Roman"/>
          <w:color w:val="000000"/>
          <w:sz w:val="28"/>
          <w:lang w:eastAsia="ru-RU"/>
        </w:rPr>
        <w:t>Приобрести на детский сад комплект со светоотражающими жилетами для организации целевых прогулок за территорией детского сада.</w:t>
      </w:r>
    </w:p>
    <w:p w:rsidR="00B5678E" w:rsidRPr="00B5678E" w:rsidRDefault="00B5678E" w:rsidP="00B5678E">
      <w:pPr>
        <w:shd w:val="clear" w:color="auto" w:fill="FFFFFF"/>
        <w:spacing w:after="0" w:line="240" w:lineRule="auto"/>
        <w:ind w:left="720"/>
        <w:jc w:val="right"/>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Отв. старший воспитатель, в</w:t>
      </w:r>
      <w:r w:rsidR="0086445A">
        <w:rPr>
          <w:rFonts w:ascii="Times New Roman" w:eastAsia="Times New Roman" w:hAnsi="Times New Roman" w:cs="Times New Roman"/>
          <w:color w:val="000000"/>
          <w:sz w:val="28"/>
          <w:lang w:eastAsia="ru-RU"/>
        </w:rPr>
        <w:t>оспитатели, срок – до 30.05.2016</w:t>
      </w:r>
      <w:r w:rsidRPr="00B5678E">
        <w:rPr>
          <w:rFonts w:ascii="Times New Roman" w:eastAsia="Times New Roman" w:hAnsi="Times New Roman" w:cs="Times New Roman"/>
          <w:color w:val="000000"/>
          <w:sz w:val="28"/>
          <w:lang w:eastAsia="ru-RU"/>
        </w:rPr>
        <w:t>г.</w:t>
      </w:r>
    </w:p>
    <w:p w:rsidR="00B5678E" w:rsidRPr="00B5678E" w:rsidRDefault="00B5678E" w:rsidP="00B5678E">
      <w:pPr>
        <w:numPr>
          <w:ilvl w:val="0"/>
          <w:numId w:val="20"/>
        </w:numPr>
        <w:shd w:val="clear" w:color="auto" w:fill="FFFFFF"/>
        <w:spacing w:after="0" w:line="240" w:lineRule="auto"/>
        <w:rPr>
          <w:rFonts w:ascii="Calibri" w:eastAsia="Times New Roman" w:hAnsi="Calibri" w:cs="Arial"/>
          <w:color w:val="000000"/>
          <w:lang w:eastAsia="ru-RU"/>
        </w:rPr>
      </w:pPr>
      <w:r w:rsidRPr="00B5678E">
        <w:rPr>
          <w:rFonts w:ascii="Times New Roman" w:eastAsia="Times New Roman" w:hAnsi="Times New Roman" w:cs="Times New Roman"/>
          <w:color w:val="000000"/>
          <w:sz w:val="28"/>
          <w:lang w:eastAsia="ru-RU"/>
        </w:rPr>
        <w:t>Участие в смотре-конкурсе дошкольных образовательных организаций по предупреждению детского дорожно-транспортного травматизма «</w:t>
      </w:r>
      <w:proofErr w:type="spellStart"/>
      <w:r w:rsidRPr="00B5678E">
        <w:rPr>
          <w:rFonts w:ascii="Times New Roman" w:eastAsia="Times New Roman" w:hAnsi="Times New Roman" w:cs="Times New Roman"/>
          <w:color w:val="000000"/>
          <w:sz w:val="28"/>
          <w:lang w:eastAsia="ru-RU"/>
        </w:rPr>
        <w:t>Светофорчик</w:t>
      </w:r>
      <w:proofErr w:type="spellEnd"/>
      <w:r w:rsidRPr="00B5678E">
        <w:rPr>
          <w:rFonts w:ascii="Times New Roman" w:eastAsia="Times New Roman" w:hAnsi="Times New Roman" w:cs="Times New Roman"/>
          <w:color w:val="000000"/>
          <w:sz w:val="28"/>
          <w:lang w:eastAsia="ru-RU"/>
        </w:rPr>
        <w:t>».</w:t>
      </w:r>
    </w:p>
    <w:p w:rsidR="00B5678E" w:rsidRPr="00B5678E" w:rsidRDefault="00B5678E" w:rsidP="00B5678E">
      <w:pPr>
        <w:shd w:val="clear" w:color="auto" w:fill="FFFFFF"/>
        <w:spacing w:after="0" w:line="240" w:lineRule="auto"/>
        <w:ind w:left="720"/>
        <w:jc w:val="right"/>
        <w:rPr>
          <w:rFonts w:ascii="Calibri" w:eastAsia="Times New Roman" w:hAnsi="Calibri" w:cs="Times New Roman"/>
          <w:color w:val="000000"/>
          <w:lang w:eastAsia="ru-RU"/>
        </w:rPr>
      </w:pPr>
      <w:r w:rsidRPr="00B5678E">
        <w:rPr>
          <w:rFonts w:ascii="Times New Roman" w:eastAsia="Times New Roman" w:hAnsi="Times New Roman" w:cs="Times New Roman"/>
          <w:color w:val="000000"/>
          <w:sz w:val="28"/>
          <w:lang w:eastAsia="ru-RU"/>
        </w:rPr>
        <w:t>Отв. старший воспитатель, воспитатели,</w:t>
      </w:r>
      <w:r w:rsidR="0086445A">
        <w:rPr>
          <w:rFonts w:ascii="Times New Roman" w:eastAsia="Times New Roman" w:hAnsi="Times New Roman" w:cs="Times New Roman"/>
          <w:color w:val="000000"/>
          <w:sz w:val="28"/>
          <w:lang w:eastAsia="ru-RU"/>
        </w:rPr>
        <w:t xml:space="preserve"> срок – до 30.06.2016</w:t>
      </w:r>
      <w:r w:rsidRPr="00B5678E">
        <w:rPr>
          <w:rFonts w:ascii="Times New Roman" w:eastAsia="Times New Roman" w:hAnsi="Times New Roman" w:cs="Times New Roman"/>
          <w:color w:val="000000"/>
          <w:sz w:val="28"/>
          <w:lang w:eastAsia="ru-RU"/>
        </w:rPr>
        <w:t>г.</w:t>
      </w:r>
    </w:p>
    <w:p w:rsidR="00E37D55" w:rsidRDefault="00E37D55" w:rsidP="00B5678E">
      <w:pPr>
        <w:shd w:val="clear" w:color="auto" w:fill="FFFFFF"/>
        <w:spacing w:after="0" w:line="240" w:lineRule="auto"/>
        <w:jc w:val="both"/>
        <w:rPr>
          <w:rFonts w:ascii="Times New Roman" w:eastAsia="Times New Roman" w:hAnsi="Times New Roman" w:cs="Times New Roman"/>
          <w:b/>
          <w:bCs/>
          <w:color w:val="000000"/>
          <w:sz w:val="28"/>
          <w:lang w:eastAsia="ru-RU"/>
        </w:rPr>
      </w:pPr>
    </w:p>
    <w:p w:rsidR="00B5678E" w:rsidRPr="00B5678E" w:rsidRDefault="00B5678E" w:rsidP="00B5678E">
      <w:pPr>
        <w:shd w:val="clear" w:color="auto" w:fill="FFFFFF"/>
        <w:spacing w:after="0" w:line="240" w:lineRule="auto"/>
        <w:jc w:val="both"/>
        <w:rPr>
          <w:rFonts w:ascii="Calibri" w:eastAsia="Times New Roman" w:hAnsi="Calibri" w:cs="Times New Roman"/>
          <w:color w:val="000000"/>
          <w:lang w:eastAsia="ru-RU"/>
        </w:rPr>
      </w:pPr>
      <w:r w:rsidRPr="00B5678E">
        <w:rPr>
          <w:rFonts w:ascii="Times New Roman" w:eastAsia="Times New Roman" w:hAnsi="Times New Roman" w:cs="Times New Roman"/>
          <w:b/>
          <w:bCs/>
          <w:color w:val="000000"/>
          <w:sz w:val="28"/>
          <w:lang w:eastAsia="ru-RU"/>
        </w:rPr>
        <w:t>Итог:</w:t>
      </w:r>
      <w:r w:rsidRPr="00B5678E">
        <w:rPr>
          <w:rFonts w:ascii="Times New Roman" w:eastAsia="Times New Roman" w:hAnsi="Times New Roman" w:cs="Times New Roman"/>
          <w:color w:val="000000"/>
          <w:sz w:val="28"/>
          <w:lang w:eastAsia="ru-RU"/>
        </w:rPr>
        <w:t>  Уважаемые педагоги! Наш педсовет заканчивает свою работу. Я благодарю вас за участие в работе.</w:t>
      </w:r>
    </w:p>
    <w:p w:rsidR="00063747" w:rsidRDefault="00E71A54"/>
    <w:sectPr w:rsidR="00063747" w:rsidSect="00D466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46DC"/>
    <w:multiLevelType w:val="multilevel"/>
    <w:tmpl w:val="67D6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B7415"/>
    <w:multiLevelType w:val="multilevel"/>
    <w:tmpl w:val="1A0248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427698"/>
    <w:multiLevelType w:val="multilevel"/>
    <w:tmpl w:val="075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980D7E"/>
    <w:multiLevelType w:val="multilevel"/>
    <w:tmpl w:val="9B56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64631"/>
    <w:multiLevelType w:val="multilevel"/>
    <w:tmpl w:val="1336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F168A1"/>
    <w:multiLevelType w:val="multilevel"/>
    <w:tmpl w:val="72245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9D23C8"/>
    <w:multiLevelType w:val="multilevel"/>
    <w:tmpl w:val="AD2A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AC4271"/>
    <w:multiLevelType w:val="multilevel"/>
    <w:tmpl w:val="5F5850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E300E3"/>
    <w:multiLevelType w:val="multilevel"/>
    <w:tmpl w:val="818C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F15120"/>
    <w:multiLevelType w:val="multilevel"/>
    <w:tmpl w:val="F402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407552"/>
    <w:multiLevelType w:val="multilevel"/>
    <w:tmpl w:val="E564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973FAB"/>
    <w:multiLevelType w:val="multilevel"/>
    <w:tmpl w:val="A0D6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206337"/>
    <w:multiLevelType w:val="multilevel"/>
    <w:tmpl w:val="F454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E934CF"/>
    <w:multiLevelType w:val="multilevel"/>
    <w:tmpl w:val="69D4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B75973"/>
    <w:multiLevelType w:val="multilevel"/>
    <w:tmpl w:val="AF04C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362FB8"/>
    <w:multiLevelType w:val="multilevel"/>
    <w:tmpl w:val="C434AA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4F3CDD"/>
    <w:multiLevelType w:val="multilevel"/>
    <w:tmpl w:val="5DFE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39527E"/>
    <w:multiLevelType w:val="multilevel"/>
    <w:tmpl w:val="C6D8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740F22"/>
    <w:multiLevelType w:val="multilevel"/>
    <w:tmpl w:val="85BCED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04121F"/>
    <w:multiLevelType w:val="multilevel"/>
    <w:tmpl w:val="C08AF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17"/>
  </w:num>
  <w:num w:numId="4">
    <w:abstractNumId w:val="14"/>
  </w:num>
  <w:num w:numId="5">
    <w:abstractNumId w:val="16"/>
  </w:num>
  <w:num w:numId="6">
    <w:abstractNumId w:val="3"/>
  </w:num>
  <w:num w:numId="7">
    <w:abstractNumId w:val="15"/>
  </w:num>
  <w:num w:numId="8">
    <w:abstractNumId w:val="13"/>
  </w:num>
  <w:num w:numId="9">
    <w:abstractNumId w:val="11"/>
  </w:num>
  <w:num w:numId="10">
    <w:abstractNumId w:val="12"/>
  </w:num>
  <w:num w:numId="11">
    <w:abstractNumId w:val="0"/>
  </w:num>
  <w:num w:numId="12">
    <w:abstractNumId w:val="4"/>
  </w:num>
  <w:num w:numId="13">
    <w:abstractNumId w:val="9"/>
  </w:num>
  <w:num w:numId="14">
    <w:abstractNumId w:val="6"/>
  </w:num>
  <w:num w:numId="15">
    <w:abstractNumId w:val="2"/>
  </w:num>
  <w:num w:numId="16">
    <w:abstractNumId w:val="19"/>
  </w:num>
  <w:num w:numId="17">
    <w:abstractNumId w:val="5"/>
  </w:num>
  <w:num w:numId="18">
    <w:abstractNumId w:val="7"/>
  </w:num>
  <w:num w:numId="19">
    <w:abstractNumId w:val="18"/>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78E"/>
    <w:rsid w:val="00242A20"/>
    <w:rsid w:val="00256DE4"/>
    <w:rsid w:val="004A4170"/>
    <w:rsid w:val="00612FE2"/>
    <w:rsid w:val="0086445A"/>
    <w:rsid w:val="00967C23"/>
    <w:rsid w:val="009B7DBB"/>
    <w:rsid w:val="00AC586C"/>
    <w:rsid w:val="00B5678E"/>
    <w:rsid w:val="00C04A10"/>
    <w:rsid w:val="00D46667"/>
    <w:rsid w:val="00E37D55"/>
    <w:rsid w:val="00E71A54"/>
    <w:rsid w:val="00F14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6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B56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B5678E"/>
  </w:style>
  <w:style w:type="paragraph" w:customStyle="1" w:styleId="c16">
    <w:name w:val="c16"/>
    <w:basedOn w:val="a"/>
    <w:rsid w:val="00B56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5678E"/>
  </w:style>
  <w:style w:type="character" w:customStyle="1" w:styleId="c0">
    <w:name w:val="c0"/>
    <w:basedOn w:val="a0"/>
    <w:rsid w:val="00B5678E"/>
  </w:style>
  <w:style w:type="paragraph" w:customStyle="1" w:styleId="c14">
    <w:name w:val="c14"/>
    <w:basedOn w:val="a"/>
    <w:rsid w:val="00B56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5678E"/>
  </w:style>
  <w:style w:type="character" w:customStyle="1" w:styleId="c13">
    <w:name w:val="c13"/>
    <w:basedOn w:val="a0"/>
    <w:rsid w:val="00B5678E"/>
  </w:style>
  <w:style w:type="character" w:customStyle="1" w:styleId="apple-converted-space">
    <w:name w:val="apple-converted-space"/>
    <w:basedOn w:val="a0"/>
    <w:rsid w:val="00B5678E"/>
  </w:style>
  <w:style w:type="character" w:customStyle="1" w:styleId="c10">
    <w:name w:val="c10"/>
    <w:basedOn w:val="a0"/>
    <w:rsid w:val="00B5678E"/>
  </w:style>
  <w:style w:type="character" w:customStyle="1" w:styleId="c19">
    <w:name w:val="c19"/>
    <w:basedOn w:val="a0"/>
    <w:rsid w:val="00B5678E"/>
  </w:style>
  <w:style w:type="paragraph" w:customStyle="1" w:styleId="c7">
    <w:name w:val="c7"/>
    <w:basedOn w:val="a"/>
    <w:rsid w:val="00B56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5678E"/>
    <w:rPr>
      <w:color w:val="0000FF"/>
      <w:u w:val="single"/>
    </w:rPr>
  </w:style>
  <w:style w:type="paragraph" w:customStyle="1" w:styleId="c5">
    <w:name w:val="c5"/>
    <w:basedOn w:val="a"/>
    <w:rsid w:val="00B567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890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kladraz.ru/scenari/dlja-detskogo-sada/scenari-meroprijatii-po-pd-v-detskom-sadu/pedsovet-po-pd-v-detskom-sadu.html&amp;sa=D&amp;ust=1488037162692000&amp;usg=AFQjCNFn-YXpZhLRm6hqnyAnKXTC-XEuFQ" TargetMode="External"/><Relationship Id="rId5" Type="http://schemas.openxmlformats.org/officeDocument/2006/relationships/hyperlink" Target="https://www.google.com/url?q=http://kladraz.ru/scenari/dlja-detskogo-sada/scenari-meroprijatii-po-pd-v-detskom-sadu/pedsovet-po-pd-v-detskom-sadu.html&amp;sa=D&amp;ust=1488037162672000&amp;usg=AFQjCNE3IARjjbbyQyK6xPH2Wbtw9Au9r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2765</Words>
  <Characters>15763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www</cp:lastModifiedBy>
  <cp:revision>10</cp:revision>
  <cp:lastPrinted>2018-05-30T14:14:00Z</cp:lastPrinted>
  <dcterms:created xsi:type="dcterms:W3CDTF">2017-03-27T14:21:00Z</dcterms:created>
  <dcterms:modified xsi:type="dcterms:W3CDTF">2018-11-23T08:54:00Z</dcterms:modified>
</cp:coreProperties>
</file>